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8A9" w:rsidRPr="00490407" w:rsidRDefault="00EF28A9" w:rsidP="0086591D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>
        <w:rPr>
          <w:rFonts w:ascii="宋体" w:hAnsi="宋体"/>
          <w:sz w:val="36"/>
        </w:rPr>
        <w:t xml:space="preserve">26 </w:t>
      </w:r>
      <w:r>
        <w:rPr>
          <w:rFonts w:ascii="宋体" w:hAnsi="宋体" w:hint="eastAsia"/>
          <w:sz w:val="36"/>
        </w:rPr>
        <w:t>忆读书</w:t>
      </w:r>
    </w:p>
    <w:p w:rsidR="00EF28A9" w:rsidRPr="00490407" w:rsidRDefault="00EF28A9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  <w:r w:rsidR="005B3702">
        <w:rPr>
          <w:rFonts w:ascii="宋体" w:hAnsi="宋体" w:hint="eastAsia"/>
          <w:sz w:val="24"/>
        </w:rPr>
        <w:t xml:space="preserve"> </w:t>
      </w:r>
    </w:p>
    <w:p w:rsidR="00EF28A9" w:rsidRPr="00787027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87027">
        <w:rPr>
          <w:rFonts w:ascii="宋体" w:hAnsi="宋体"/>
          <w:sz w:val="24"/>
        </w:rPr>
        <w:t>1.</w:t>
      </w:r>
      <w:r w:rsidRPr="00787027">
        <w:rPr>
          <w:rFonts w:ascii="宋体" w:hAnsi="宋体" w:hint="eastAsia"/>
          <w:sz w:val="24"/>
        </w:rPr>
        <w:t>认识“舅、</w:t>
      </w:r>
      <w:r>
        <w:rPr>
          <w:rFonts w:ascii="宋体" w:hAnsi="宋体" w:hint="eastAsia"/>
          <w:sz w:val="24"/>
        </w:rPr>
        <w:t>宴</w:t>
      </w:r>
      <w:r w:rsidRPr="00787027">
        <w:rPr>
          <w:rFonts w:ascii="宋体" w:hAnsi="宋体" w:hint="eastAsia"/>
          <w:sz w:val="24"/>
        </w:rPr>
        <w:t>”等</w:t>
      </w:r>
      <w:r w:rsidRPr="00787027">
        <w:rPr>
          <w:rFonts w:ascii="宋体" w:hAnsi="宋体"/>
          <w:sz w:val="24"/>
        </w:rPr>
        <w:t>1</w:t>
      </w:r>
      <w:r w:rsidR="007377D4">
        <w:rPr>
          <w:rFonts w:ascii="宋体" w:hAnsi="宋体"/>
          <w:sz w:val="24"/>
        </w:rPr>
        <w:t>8</w:t>
      </w:r>
      <w:r w:rsidRPr="00787027">
        <w:rPr>
          <w:rFonts w:ascii="宋体" w:hAnsi="宋体" w:hint="eastAsia"/>
          <w:sz w:val="24"/>
        </w:rPr>
        <w:t>个生字，读准</w:t>
      </w:r>
      <w:r>
        <w:rPr>
          <w:rFonts w:ascii="宋体" w:hAnsi="宋体"/>
          <w:sz w:val="24"/>
        </w:rPr>
        <w:t>2</w:t>
      </w:r>
      <w:r w:rsidRPr="00787027">
        <w:rPr>
          <w:rFonts w:ascii="宋体" w:hAnsi="宋体" w:hint="eastAsia"/>
          <w:sz w:val="24"/>
        </w:rPr>
        <w:t>个多音字“传、卷”，会写“舅、津”等</w:t>
      </w:r>
      <w:r w:rsidRPr="00787027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3</w:t>
      </w:r>
      <w:r w:rsidRPr="00787027">
        <w:rPr>
          <w:rFonts w:ascii="宋体" w:hAnsi="宋体" w:hint="eastAsia"/>
          <w:sz w:val="24"/>
        </w:rPr>
        <w:t>个字，会写“舅父、津津有味”等</w:t>
      </w:r>
      <w:r w:rsidR="006D0513">
        <w:rPr>
          <w:rFonts w:ascii="宋体" w:hAnsi="宋体"/>
          <w:sz w:val="24"/>
        </w:rPr>
        <w:t>15</w:t>
      </w:r>
      <w:r w:rsidRPr="00787027">
        <w:rPr>
          <w:rFonts w:ascii="宋体" w:hAnsi="宋体" w:hint="eastAsia"/>
          <w:sz w:val="24"/>
        </w:rPr>
        <w:t>个词语。</w:t>
      </w:r>
    </w:p>
    <w:p w:rsidR="00EF28A9" w:rsidRPr="00787027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87027">
        <w:rPr>
          <w:rFonts w:ascii="宋体" w:hAnsi="宋体"/>
          <w:sz w:val="24"/>
        </w:rPr>
        <w:t>2.</w:t>
      </w:r>
      <w:r w:rsidRPr="00787027">
        <w:rPr>
          <w:rFonts w:ascii="宋体" w:hAnsi="宋体" w:hint="eastAsia"/>
          <w:sz w:val="24"/>
        </w:rPr>
        <w:t>用较快的速度默读课文，能梳理出作者的读书经历，说出作者对“好书”的看法。</w:t>
      </w:r>
    </w:p>
    <w:p w:rsidR="00EF28A9" w:rsidRPr="00787027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87027">
        <w:rPr>
          <w:rFonts w:ascii="宋体" w:hAnsi="宋体"/>
          <w:sz w:val="24"/>
        </w:rPr>
        <w:t>3.</w:t>
      </w:r>
      <w:r w:rsidRPr="00787027">
        <w:rPr>
          <w:rFonts w:ascii="宋体" w:hAnsi="宋体" w:hint="eastAsia"/>
          <w:sz w:val="24"/>
        </w:rPr>
        <w:t>能结合自己的读书经历，交流对“我永远感到读书是我生命中最大的快乐”这句话的体会。</w:t>
      </w:r>
    </w:p>
    <w:p w:rsidR="00EF28A9" w:rsidRPr="00490407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87027">
        <w:rPr>
          <w:rFonts w:ascii="宋体" w:hAnsi="宋体"/>
          <w:sz w:val="24"/>
        </w:rPr>
        <w:t>4.</w:t>
      </w:r>
      <w:r w:rsidRPr="00787027">
        <w:rPr>
          <w:rFonts w:ascii="宋体" w:hAnsi="宋体" w:hint="eastAsia"/>
          <w:sz w:val="24"/>
        </w:rPr>
        <w:t>能对作者的读书方法发表自己的看法</w:t>
      </w:r>
      <w:r w:rsidRPr="00890EA0">
        <w:rPr>
          <w:rFonts w:ascii="宋体" w:hAnsi="宋体" w:hint="eastAsia"/>
          <w:sz w:val="24"/>
        </w:rPr>
        <w:t>。</w:t>
      </w:r>
    </w:p>
    <w:p w:rsidR="00EF28A9" w:rsidRPr="00490407" w:rsidRDefault="00EF28A9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EF28A9" w:rsidRPr="00787027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90EA0">
        <w:rPr>
          <w:rFonts w:ascii="宋体" w:hAnsi="宋体"/>
          <w:sz w:val="24"/>
        </w:rPr>
        <w:t>1.</w:t>
      </w:r>
      <w:r w:rsidRPr="00787027">
        <w:rPr>
          <w:rFonts w:ascii="宋体" w:hAnsi="宋体" w:hint="eastAsia"/>
          <w:sz w:val="24"/>
        </w:rPr>
        <w:t>用较快的速度默读课文，能梳理出作者的读书经历，说出作者对“好书”的看法。</w:t>
      </w:r>
    </w:p>
    <w:p w:rsidR="00EF28A9" w:rsidRPr="00787027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87027">
        <w:rPr>
          <w:rFonts w:ascii="宋体" w:hAnsi="宋体"/>
          <w:sz w:val="24"/>
        </w:rPr>
        <w:t>2.</w:t>
      </w:r>
      <w:r w:rsidRPr="00787027">
        <w:rPr>
          <w:rFonts w:ascii="宋体" w:hAnsi="宋体" w:hint="eastAsia"/>
          <w:sz w:val="24"/>
        </w:rPr>
        <w:t>能结合自己的读书经历，交流对“我永远感到读书是我生命中最大的快乐”这句话的体会。</w:t>
      </w:r>
    </w:p>
    <w:p w:rsidR="00EF28A9" w:rsidRPr="00490407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87027">
        <w:rPr>
          <w:rFonts w:ascii="宋体" w:hAnsi="宋体"/>
          <w:sz w:val="24"/>
        </w:rPr>
        <w:t>3.</w:t>
      </w:r>
      <w:r w:rsidRPr="00787027">
        <w:rPr>
          <w:rFonts w:ascii="宋体" w:hAnsi="宋体" w:hint="eastAsia"/>
          <w:sz w:val="24"/>
        </w:rPr>
        <w:t>能对作者的读书方法发表自己的看法</w:t>
      </w:r>
      <w:r w:rsidRPr="00490407">
        <w:rPr>
          <w:rFonts w:ascii="宋体" w:hAnsi="宋体" w:hint="eastAsia"/>
          <w:sz w:val="24"/>
        </w:rPr>
        <w:t>。</w:t>
      </w:r>
    </w:p>
    <w:p w:rsidR="00EF28A9" w:rsidRPr="00490407" w:rsidRDefault="00EF28A9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EF28A9" w:rsidRPr="00490407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EF28A9" w:rsidRPr="00490407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准备资料：</w:t>
      </w:r>
      <w:r w:rsidRPr="00890EA0">
        <w:rPr>
          <w:rFonts w:ascii="宋体" w:hAnsi="宋体" w:hint="eastAsia"/>
          <w:sz w:val="24"/>
        </w:rPr>
        <w:t>“状元成才路”多媒体课件</w:t>
      </w:r>
      <w:r w:rsidRPr="00490407">
        <w:rPr>
          <w:rFonts w:ascii="宋体" w:hAnsi="宋体" w:hint="eastAsia"/>
          <w:sz w:val="24"/>
        </w:rPr>
        <w:t>。</w:t>
      </w:r>
    </w:p>
    <w:p w:rsidR="00EF28A9" w:rsidRPr="00490407" w:rsidRDefault="00EF28A9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课时</w:t>
      </w:r>
    </w:p>
    <w:p w:rsidR="00EF28A9" w:rsidRDefault="00EF28A9" w:rsidP="00C8303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1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EF28A9" w:rsidRPr="00490407" w:rsidRDefault="00EF28A9" w:rsidP="0090284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1.</w:t>
      </w:r>
      <w:r w:rsidRPr="00325625">
        <w:rPr>
          <w:rFonts w:ascii="宋体" w:hAnsi="宋体" w:hint="eastAsia"/>
          <w:sz w:val="24"/>
        </w:rPr>
        <w:t>认识“舅、</w:t>
      </w:r>
      <w:r>
        <w:rPr>
          <w:rFonts w:ascii="宋体" w:hAnsi="宋体" w:hint="eastAsia"/>
          <w:sz w:val="24"/>
        </w:rPr>
        <w:t>宴</w:t>
      </w:r>
      <w:r w:rsidRPr="00325625">
        <w:rPr>
          <w:rFonts w:ascii="宋体" w:hAnsi="宋体" w:hint="eastAsia"/>
          <w:sz w:val="24"/>
        </w:rPr>
        <w:t>”等</w:t>
      </w:r>
      <w:r w:rsidRPr="00325625">
        <w:rPr>
          <w:rFonts w:ascii="宋体" w:hAnsi="宋体"/>
          <w:sz w:val="24"/>
        </w:rPr>
        <w:t>1</w:t>
      </w:r>
      <w:r w:rsidR="007377D4">
        <w:rPr>
          <w:rFonts w:ascii="宋体" w:hAnsi="宋体"/>
          <w:sz w:val="24"/>
        </w:rPr>
        <w:t>8</w:t>
      </w:r>
      <w:r w:rsidRPr="00325625">
        <w:rPr>
          <w:rFonts w:ascii="宋体" w:hAnsi="宋体" w:hint="eastAsia"/>
          <w:sz w:val="24"/>
        </w:rPr>
        <w:t>个生字，读准</w:t>
      </w:r>
      <w:r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个多音字“传、卷”，会写“舅、津”等</w:t>
      </w:r>
      <w:r w:rsidRPr="00325625">
        <w:rPr>
          <w:rFonts w:ascii="宋体" w:hAnsi="宋体"/>
          <w:sz w:val="24"/>
        </w:rPr>
        <w:t>1</w:t>
      </w:r>
      <w:r w:rsidR="007377D4">
        <w:rPr>
          <w:rFonts w:ascii="宋体" w:hAnsi="宋体"/>
          <w:sz w:val="24"/>
        </w:rPr>
        <w:t>3</w:t>
      </w:r>
      <w:r w:rsidRPr="00325625">
        <w:rPr>
          <w:rFonts w:ascii="宋体" w:hAnsi="宋体" w:hint="eastAsia"/>
          <w:sz w:val="24"/>
        </w:rPr>
        <w:t>个字，会写“舅父、津津有味”等</w:t>
      </w:r>
      <w:r w:rsidRPr="00325625">
        <w:rPr>
          <w:rFonts w:ascii="宋体" w:hAnsi="宋体"/>
          <w:sz w:val="24"/>
        </w:rPr>
        <w:t>1</w:t>
      </w:r>
      <w:r w:rsidR="006D0513">
        <w:rPr>
          <w:rFonts w:ascii="宋体" w:hAnsi="宋体"/>
          <w:sz w:val="24"/>
        </w:rPr>
        <w:t>5</w:t>
      </w:r>
      <w:r w:rsidRPr="00325625">
        <w:rPr>
          <w:rFonts w:ascii="宋体" w:hAnsi="宋体" w:hint="eastAsia"/>
          <w:sz w:val="24"/>
        </w:rPr>
        <w:t>个词语。</w:t>
      </w:r>
    </w:p>
    <w:p w:rsidR="00EF28A9" w:rsidRPr="00490407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2.</w:t>
      </w:r>
      <w:r w:rsidRPr="00325625">
        <w:rPr>
          <w:rFonts w:ascii="宋体" w:hAnsi="宋体" w:hint="eastAsia"/>
          <w:sz w:val="24"/>
        </w:rPr>
        <w:t>用较快的速度默读课文，能梳理出作者的读书经历，说出作者对“好书”的看法</w:t>
      </w:r>
      <w:r w:rsidRPr="00490407">
        <w:rPr>
          <w:rFonts w:ascii="宋体" w:hAnsi="宋体" w:hint="eastAsia"/>
          <w:sz w:val="24"/>
        </w:rPr>
        <w:t>。</w:t>
      </w:r>
    </w:p>
    <w:p w:rsidR="00EF28A9" w:rsidRPr="00490407" w:rsidRDefault="00EF28A9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EF28A9" w:rsidRPr="00490407" w:rsidRDefault="00EF28A9" w:rsidP="00C5301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325625">
        <w:rPr>
          <w:rFonts w:ascii="宋体" w:hAnsi="宋体" w:hint="eastAsia"/>
          <w:sz w:val="24"/>
        </w:rPr>
        <w:t>图片导入，激发兴趣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325625">
        <w:rPr>
          <w:rFonts w:ascii="宋体" w:hAnsi="宋体" w:hint="eastAsia"/>
          <w:sz w:val="24"/>
        </w:rPr>
        <w:t>引导：同学们，还记得我们在本册的第二单元学过的提高阅读速度的方法吗？下面请同学们用上这些方法快速阅读下列文字和图片，猜猜他是谁。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2.</w:t>
      </w:r>
      <w:r w:rsidRPr="00325625">
        <w:rPr>
          <w:rFonts w:ascii="宋体" w:hAnsi="宋体" w:hint="eastAsia"/>
          <w:sz w:val="24"/>
        </w:rPr>
        <w:t>根据信息猜人物名称。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）出示词语，猜人物名称：诸葛亮。</w:t>
      </w:r>
    </w:p>
    <w:p w:rsidR="00EF28A9" w:rsidRPr="00325625" w:rsidRDefault="00C81B6B" w:rsidP="003F5F0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C81B6B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2051" type="#_x0000_t75" style="position:absolute;left:0;text-align:left;margin-left:20.7pt;margin-top:23.7pt;width:70.25pt;height:86.75pt;z-index:-251654144;visibility:visible" wrapcoords="-97 0 -97 21521 21600 21521 21600 0 -97 0">
            <v:imagedata r:id="rId7" o:title=""/>
            <w10:wrap type="tight"/>
          </v:shape>
        </w:pict>
      </w:r>
      <w:r w:rsidR="00EF28A9">
        <w:rPr>
          <w:rFonts w:ascii="宋体" w:hAnsi="宋体" w:hint="eastAsia"/>
          <w:sz w:val="24"/>
        </w:rPr>
        <w:t>课件出示：</w:t>
      </w:r>
    </w:p>
    <w:p w:rsidR="00EF28A9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EF28A9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三顾茅庐、草船借箭、火烧赤壁、空城计、六出祁山、舌战群儒、巧借东风、三气周瑜……</w:t>
      </w:r>
    </w:p>
    <w:p w:rsidR="00EF28A9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25625">
        <w:rPr>
          <w:rFonts w:ascii="宋体" w:hAnsi="宋体" w:hint="eastAsia"/>
          <w:sz w:val="24"/>
        </w:rPr>
        <w:t>出示关键信息，猜两位武将的名字：关羽、林冲。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985"/>
        <w:gridCol w:w="5777"/>
      </w:tblGrid>
      <w:tr w:rsidR="00EF28A9" w:rsidRPr="00930E38" w:rsidTr="00930E38">
        <w:tc>
          <w:tcPr>
            <w:tcW w:w="1809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5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出生时代</w:t>
            </w:r>
          </w:p>
        </w:tc>
        <w:tc>
          <w:tcPr>
            <w:tcW w:w="5777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人物介绍</w:t>
            </w:r>
          </w:p>
        </w:tc>
      </w:tr>
      <w:tr w:rsidR="00EF28A9" w:rsidRPr="00930E38" w:rsidTr="00930E38">
        <w:tc>
          <w:tcPr>
            <w:tcW w:w="1809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人物一</w:t>
            </w:r>
          </w:p>
        </w:tc>
        <w:tc>
          <w:tcPr>
            <w:tcW w:w="1985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东汉末年</w:t>
            </w:r>
          </w:p>
        </w:tc>
        <w:tc>
          <w:tcPr>
            <w:tcW w:w="5777" w:type="dxa"/>
          </w:tcPr>
          <w:p w:rsidR="00EF28A9" w:rsidRPr="00930E38" w:rsidRDefault="00EF28A9" w:rsidP="00930E38">
            <w:pPr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蜀国名将，忠义的化身。</w:t>
            </w:r>
          </w:p>
          <w:p w:rsidR="00EF28A9" w:rsidRPr="00930E38" w:rsidRDefault="00EF28A9" w:rsidP="00930E38">
            <w:pPr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三英战吕布、温酒斩华雄、五关斩六将、千里走单骑、义释曹操、单刀赴会、刮骨疗毒……</w:t>
            </w:r>
          </w:p>
        </w:tc>
      </w:tr>
      <w:tr w:rsidR="00EF28A9" w:rsidRPr="00930E38" w:rsidTr="00930E38">
        <w:tc>
          <w:tcPr>
            <w:tcW w:w="1809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人物二</w:t>
            </w:r>
          </w:p>
        </w:tc>
        <w:tc>
          <w:tcPr>
            <w:tcW w:w="1985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北宋末年</w:t>
            </w:r>
          </w:p>
        </w:tc>
        <w:tc>
          <w:tcPr>
            <w:tcW w:w="5777" w:type="dxa"/>
          </w:tcPr>
          <w:p w:rsidR="00EF28A9" w:rsidRPr="00930E38" w:rsidRDefault="00EF28A9" w:rsidP="00930E38">
            <w:pPr>
              <w:numPr>
                <w:ilvl w:val="0"/>
                <w:numId w:val="6"/>
              </w:num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绰号豹子头，原是东京八十万禁军教头。</w:t>
            </w:r>
          </w:p>
          <w:p w:rsidR="00EF28A9" w:rsidRPr="00930E38" w:rsidRDefault="00EF28A9" w:rsidP="00930E38">
            <w:pPr>
              <w:numPr>
                <w:ilvl w:val="0"/>
                <w:numId w:val="6"/>
              </w:num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误入白虎堂、棒打洪教头、风雪山神庙……</w:t>
            </w:r>
          </w:p>
        </w:tc>
      </w:tr>
    </w:tbl>
    <w:p w:rsidR="00EF28A9" w:rsidRPr="00325625" w:rsidRDefault="00EF28A9" w:rsidP="00EF28A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3</w:t>
      </w:r>
      <w:r w:rsidRPr="00325625">
        <w:rPr>
          <w:rFonts w:ascii="宋体" w:hAnsi="宋体" w:hint="eastAsia"/>
          <w:sz w:val="24"/>
        </w:rPr>
        <w:t>）出示描写片段，猜人物名称：贾宝玉、林黛玉。</w:t>
      </w:r>
    </w:p>
    <w:p w:rsidR="00EF28A9" w:rsidRPr="000517BA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F28A9" w:rsidRPr="00325625" w:rsidRDefault="00EF28A9" w:rsidP="000517BA">
      <w:pPr>
        <w:numPr>
          <w:ilvl w:val="0"/>
          <w:numId w:val="7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人物一：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身上穿着银红撒花半旧大袄，仍旧带着项圈、宝玉、寄名锁、护身符等物。下面半露松花撒花绫裤腿，锦边弹墨袜，厚底大红鞋。</w:t>
      </w:r>
    </w:p>
    <w:p w:rsidR="00EF28A9" w:rsidRPr="00325625" w:rsidRDefault="00EF28A9" w:rsidP="000517BA">
      <w:pPr>
        <w:numPr>
          <w:ilvl w:val="0"/>
          <w:numId w:val="7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人物二：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泪光点点，娇喘微微。娴静时如姣花照水，行动处似弱柳拂风，心较比干多一窍，病若西子胜三分。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3.</w:t>
      </w:r>
      <w:r w:rsidRPr="00325625">
        <w:rPr>
          <w:rFonts w:ascii="宋体" w:hAnsi="宋体" w:hint="eastAsia"/>
          <w:sz w:val="24"/>
        </w:rPr>
        <w:t>引出课题。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刚刚这些人物都是书本中的人物，他们分别出自名著</w:t>
      </w:r>
      <w:r w:rsidRPr="00325625">
        <w:rPr>
          <w:rFonts w:ascii="宋体" w:hAnsi="宋体"/>
          <w:sz w:val="24"/>
        </w:rPr>
        <w:t>——</w:t>
      </w:r>
      <w:r w:rsidRPr="00325625">
        <w:rPr>
          <w:rFonts w:ascii="宋体" w:hAnsi="宋体" w:hint="eastAsia"/>
          <w:sz w:val="24"/>
        </w:rPr>
        <w:t>（引导学生说出）《三国演义》《水浒传》《红楼梦》。今天我们学的这篇课文就和这几本名著有关，（板书课题）我们一起来齐读课题。（齐读课题）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4.</w:t>
      </w:r>
      <w:r w:rsidRPr="00325625">
        <w:rPr>
          <w:rFonts w:ascii="宋体" w:hAnsi="宋体" w:hint="eastAsia"/>
          <w:sz w:val="24"/>
        </w:rPr>
        <w:t>简介作者。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）出示课件。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冰心（</w:t>
      </w:r>
      <w:r w:rsidRPr="00325625">
        <w:rPr>
          <w:rFonts w:ascii="宋体" w:hAnsi="宋体"/>
          <w:sz w:val="24"/>
        </w:rPr>
        <w:t>1900—1999</w:t>
      </w:r>
      <w:r w:rsidRPr="00325625">
        <w:rPr>
          <w:rFonts w:ascii="宋体" w:hAnsi="宋体" w:hint="eastAsia"/>
          <w:sz w:val="24"/>
        </w:rPr>
        <w:t>），原名谢婉莹，中国女作家，儿童文学作家。她一生创作了大量</w:t>
      </w:r>
      <w:r w:rsidRPr="00325625">
        <w:rPr>
          <w:rFonts w:ascii="宋体" w:hAnsi="宋体" w:hint="eastAsia"/>
          <w:sz w:val="24"/>
        </w:rPr>
        <w:lastRenderedPageBreak/>
        <w:t>小说、散文及儿童文学作品，具有广泛的影响。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主要作品：《寄小读者》《再寄小读者》；诗集《繁星》《春水》等。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）过渡：冰心是文学界的常青树，从</w:t>
      </w:r>
      <w:r w:rsidRPr="00325625">
        <w:rPr>
          <w:rFonts w:ascii="宋体" w:hAnsi="宋体"/>
          <w:sz w:val="24"/>
        </w:rPr>
        <w:t>19</w:t>
      </w:r>
      <w:r w:rsidRPr="00325625">
        <w:rPr>
          <w:rFonts w:ascii="宋体" w:hAnsi="宋体" w:hint="eastAsia"/>
          <w:sz w:val="24"/>
        </w:rPr>
        <w:t>岁成名到耄耋之年仍在创作。她能取得这么高的文学成就与她的勤奋读书是分不开的。她是怎么读书的呢？我们一起走进课文去探究一下吧！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325625">
        <w:rPr>
          <w:rFonts w:ascii="宋体" w:hAnsi="宋体" w:hint="eastAsia"/>
          <w:sz w:val="24"/>
        </w:rPr>
        <w:t>图片导入，提取信息，通过展示生动鲜活的人物形象的文字，让学生初步感受古典名著中人物的魅力，激发了学生学习和阅读的兴趣，为后文学习冰心奶奶读名著的经历作铺垫。</w:t>
      </w:r>
    </w:p>
    <w:p w:rsidR="00EF28A9" w:rsidRPr="00325625" w:rsidRDefault="00EF28A9" w:rsidP="000517BA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325625">
        <w:rPr>
          <w:rFonts w:ascii="宋体" w:hAnsi="宋体" w:hint="eastAsia"/>
          <w:sz w:val="24"/>
        </w:rPr>
        <w:t>初读课文，整体感知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1.</w:t>
      </w:r>
      <w:r w:rsidRPr="00325625">
        <w:rPr>
          <w:rFonts w:ascii="宋体" w:hAnsi="宋体" w:hint="eastAsia"/>
          <w:sz w:val="24"/>
        </w:rPr>
        <w:t>自由读课文，自主学习生字词。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）开火车读词语。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25625">
        <w:rPr>
          <w:rFonts w:ascii="宋体" w:hAnsi="宋体" w:hint="eastAsia"/>
          <w:sz w:val="24"/>
        </w:rPr>
        <w:t>舅父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无限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凯旋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述说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烦琐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诸葛亮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报刊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朴实</w:t>
      </w:r>
      <w:r w:rsidRPr="00325625">
        <w:rPr>
          <w:rFonts w:ascii="宋体" w:hAnsi="宋体"/>
          <w:sz w:val="24"/>
        </w:rPr>
        <w:t xml:space="preserve">  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水浒传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荡寇志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书卷</w:t>
      </w:r>
      <w:r>
        <w:rPr>
          <w:rFonts w:ascii="宋体" w:hAnsi="宋体"/>
          <w:sz w:val="24"/>
        </w:rPr>
        <w:t xml:space="preserve">   </w:t>
      </w:r>
      <w:r w:rsidRPr="00325625">
        <w:rPr>
          <w:rFonts w:ascii="宋体" w:hAnsi="宋体" w:hint="eastAsia"/>
          <w:sz w:val="24"/>
        </w:rPr>
        <w:t>兴亡盛衰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天罡地煞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栩栩如生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宴桃园豪杰三结义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斩黄巾英雄首立功</w:t>
      </w:r>
    </w:p>
    <w:p w:rsidR="00EF28A9" w:rsidRPr="00325625" w:rsidRDefault="00EF28A9" w:rsidP="003F5F09">
      <w:pPr>
        <w:wordWrap w:val="0"/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）多音字正音：“传”在这里读</w:t>
      </w:r>
      <w:r w:rsidRPr="00325625">
        <w:rPr>
          <w:rFonts w:ascii="宋体" w:hAnsi="宋体"/>
          <w:sz w:val="24"/>
        </w:rPr>
        <w:t>zhu</w:t>
      </w:r>
      <w:r w:rsidRPr="00325625">
        <w:rPr>
          <w:rFonts w:ascii="宋体" w:hAnsi="宋体" w:hint="eastAsia"/>
          <w:sz w:val="24"/>
        </w:rPr>
        <w:t>à</w:t>
      </w:r>
      <w:r w:rsidRPr="00325625">
        <w:rPr>
          <w:rFonts w:ascii="宋体" w:hAnsi="宋体"/>
          <w:sz w:val="24"/>
        </w:rPr>
        <w:t>n</w:t>
      </w:r>
      <w:r w:rsidRPr="00325625">
        <w:rPr>
          <w:rFonts w:ascii="宋体" w:hAnsi="宋体" w:hint="eastAsia"/>
          <w:sz w:val="24"/>
        </w:rPr>
        <w:t>，“卷”在这里读</w:t>
      </w:r>
      <w:r w:rsidRPr="00325625">
        <w:rPr>
          <w:rFonts w:ascii="宋体" w:hAnsi="宋体"/>
          <w:sz w:val="24"/>
        </w:rPr>
        <w:t>ju</w:t>
      </w:r>
      <w:r w:rsidRPr="00325625">
        <w:rPr>
          <w:rFonts w:ascii="宋体" w:hAnsi="宋体" w:hint="eastAsia"/>
          <w:sz w:val="24"/>
        </w:rPr>
        <w:t>à</w:t>
      </w:r>
      <w:r w:rsidRPr="00325625">
        <w:rPr>
          <w:rFonts w:ascii="宋体" w:hAnsi="宋体"/>
          <w:sz w:val="24"/>
        </w:rPr>
        <w:t>n</w:t>
      </w:r>
      <w:r w:rsidRPr="00325625">
        <w:rPr>
          <w:rFonts w:ascii="宋体" w:hAnsi="宋体" w:hint="eastAsia"/>
          <w:sz w:val="24"/>
        </w:rPr>
        <w:t>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2.</w:t>
      </w:r>
      <w:r w:rsidRPr="00325625">
        <w:rPr>
          <w:rFonts w:ascii="宋体" w:hAnsi="宋体" w:hint="eastAsia"/>
          <w:sz w:val="24"/>
        </w:rPr>
        <w:t>浏览课文，找出写冰心读书感受的语句。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男生读：一谈到读书，我的话就多了！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女生读：我永远感到读书是我生命中最大的快乐！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全班读：读书好，多读书，读好书。</w:t>
      </w:r>
    </w:p>
    <w:p w:rsidR="00EF28A9" w:rsidRPr="00325625" w:rsidRDefault="00C81B6B" w:rsidP="003F5F0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C81B6B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2" type="#_x0000_t38" style="position:absolute;left:0;text-align:left;margin-left:157.6pt;margin-top:22.35pt;width:29.35pt;height:11.6pt;flip:y;z-index:251654144" o:connectortype="curved" adj="10782,577707,-294157">
            <v:stroke endarrow="block"/>
          </v:shape>
        </w:pict>
      </w:r>
      <w:r w:rsidRPr="00C81B6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0;text-align:left;margin-left:186.45pt;margin-top:10.45pt;width:79.1pt;height:31.65pt;z-index:251653120" filled="f" stroked="f">
            <v:textbox style="mso-next-textbox:#_x0000_s2053">
              <w:txbxContent>
                <w:p w:rsidR="00EF28A9" w:rsidRPr="00DA5E3D" w:rsidRDefault="00EF28A9" w:rsidP="000517BA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EF28A9" w:rsidRPr="00325625">
        <w:rPr>
          <w:rFonts w:ascii="宋体" w:hAnsi="宋体" w:hint="eastAsia"/>
          <w:sz w:val="24"/>
        </w:rPr>
        <w:t>引导：作者想告诉我们什么呢？（读书是一种快乐）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3.</w:t>
      </w:r>
      <w:r w:rsidRPr="000517BA">
        <w:rPr>
          <w:rFonts w:ascii="宋体" w:hAnsi="宋体" w:hint="eastAsia"/>
          <w:sz w:val="24"/>
          <w:u w:val="wave"/>
        </w:rPr>
        <w:t>梳理作者的读书经历。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引导：本文主要内容是冰心回忆自己童年时期的读书经历、多年的读书经验、选书的标准以及读书的方法，表达读书的感悟。如果想知道作者的读书经历，以及作者判断好书的标准，需要提取、整理哪些内容呢？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）小组交流讨论。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交流讨论内容：作者读书的不同阶段、所读书目的名字、对这些书的感受和评价。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4.</w:t>
      </w:r>
      <w:r w:rsidRPr="00325625">
        <w:rPr>
          <w:rFonts w:ascii="宋体" w:hAnsi="宋体" w:hint="eastAsia"/>
          <w:sz w:val="24"/>
        </w:rPr>
        <w:t>自主阅读，提取相关信息。</w:t>
      </w:r>
    </w:p>
    <w:p w:rsidR="00EF28A9" w:rsidRPr="00325625" w:rsidRDefault="00C81B6B" w:rsidP="003F5F0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C81B6B">
        <w:rPr>
          <w:noProof/>
        </w:rPr>
        <w:pict>
          <v:rect id="_x0000_s2054" style="position:absolute;left:0;text-align:left;margin-left:336.9pt;margin-top:5.2pt;width:28.8pt;height:8.65pt;z-index:251655168" strokeweight="1pt"/>
        </w:pict>
      </w:r>
      <w:r w:rsidR="00EF28A9" w:rsidRPr="00325625">
        <w:rPr>
          <w:rFonts w:ascii="宋体" w:hAnsi="宋体" w:hint="eastAsia"/>
          <w:sz w:val="24"/>
        </w:rPr>
        <w:t>请同学们默读课文，用“〇”圈出作者的读书时间段，用“</w:t>
      </w:r>
      <w:r w:rsidR="00EF28A9">
        <w:rPr>
          <w:rFonts w:ascii="宋体" w:hAnsi="宋体"/>
          <w:sz w:val="24"/>
        </w:rPr>
        <w:t xml:space="preserve">     </w:t>
      </w:r>
      <w:r w:rsidR="00EF28A9" w:rsidRPr="00325625">
        <w:rPr>
          <w:rFonts w:ascii="宋体" w:hAnsi="宋体" w:hint="eastAsia"/>
          <w:sz w:val="24"/>
        </w:rPr>
        <w:t>”圈出作者所读书目</w:t>
      </w:r>
      <w:r w:rsidR="00EF28A9" w:rsidRPr="00325625">
        <w:rPr>
          <w:rFonts w:ascii="宋体" w:hAnsi="宋体" w:hint="eastAsia"/>
          <w:sz w:val="24"/>
        </w:rPr>
        <w:lastRenderedPageBreak/>
        <w:t>的名字。（出示方法示例）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F28A9" w:rsidRPr="00325625" w:rsidRDefault="00C81B6B" w:rsidP="003F5F0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C81B6B">
        <w:rPr>
          <w:noProof/>
        </w:rPr>
        <w:pict>
          <v:rect id="_x0000_s2055" style="position:absolute;left:0;text-align:left;margin-left:349.6pt;margin-top:22.65pt;width:65.65pt;height:17.85pt;z-index:251657216" filled="f" strokeweight="1pt"/>
        </w:pict>
      </w:r>
      <w:r w:rsidRPr="00C81B6B">
        <w:rPr>
          <w:noProof/>
        </w:rPr>
        <w:pict>
          <v:oval id="_x0000_s2056" style="position:absolute;left:0;text-align:left;margin-left:-2.4pt;margin-top:22.65pt;width:39.15pt;height:17.85pt;z-index:251656192" filled="f" strokeweight="1pt"/>
        </w:pict>
      </w:r>
      <w:r w:rsidR="00EF28A9" w:rsidRPr="00325625">
        <w:rPr>
          <w:rFonts w:ascii="宋体" w:hAnsi="宋体" w:hint="eastAsia"/>
          <w:sz w:val="24"/>
        </w:rPr>
        <w:t>我会认字后不到几年，就开始读书。倒不是四岁时读母亲教给我的国文教科书，而是</w:t>
      </w:r>
      <w:r w:rsidR="00EF28A9">
        <w:rPr>
          <w:rFonts w:ascii="宋体" w:hAnsi="宋体" w:hint="eastAsia"/>
          <w:sz w:val="24"/>
        </w:rPr>
        <w:t>七岁时</w:t>
      </w:r>
      <w:r w:rsidR="00EF28A9" w:rsidRPr="00325625">
        <w:rPr>
          <w:rFonts w:ascii="宋体" w:hAnsi="宋体" w:hint="eastAsia"/>
          <w:sz w:val="24"/>
        </w:rPr>
        <w:t>开始自己读“话说天下大势，分久必合，合久必分……”的《三国演义》。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5.</w:t>
      </w:r>
      <w:r w:rsidRPr="00325625">
        <w:rPr>
          <w:rFonts w:ascii="宋体" w:hAnsi="宋体" w:hint="eastAsia"/>
          <w:sz w:val="24"/>
        </w:rPr>
        <w:t>全班汇报交流，教师相机指导。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）梳理作者的读书经历。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课件出示表格：</w:t>
      </w:r>
    </w:p>
    <w:p w:rsidR="00EF28A9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EF28A9" w:rsidRPr="00930E38" w:rsidTr="00930E38">
        <w:tc>
          <w:tcPr>
            <w:tcW w:w="2392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七岁</w:t>
            </w:r>
          </w:p>
        </w:tc>
        <w:tc>
          <w:tcPr>
            <w:tcW w:w="2393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十二三岁</w:t>
            </w:r>
          </w:p>
        </w:tc>
        <w:tc>
          <w:tcPr>
            <w:tcW w:w="2393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中年</w:t>
            </w:r>
          </w:p>
        </w:tc>
        <w:tc>
          <w:tcPr>
            <w:tcW w:w="2393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/>
                <w:sz w:val="24"/>
              </w:rPr>
              <w:t>1980</w:t>
            </w:r>
            <w:r w:rsidRPr="00930E38">
              <w:rPr>
                <w:rFonts w:ascii="宋体" w:hAnsi="宋体" w:hint="eastAsia"/>
                <w:sz w:val="24"/>
              </w:rPr>
              <w:t>年后（老年）</w:t>
            </w:r>
          </w:p>
        </w:tc>
      </w:tr>
      <w:tr w:rsidR="00EF28A9" w:rsidRPr="00930E38" w:rsidTr="00930E38">
        <w:tc>
          <w:tcPr>
            <w:tcW w:w="2392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《三国演义》</w:t>
            </w:r>
          </w:p>
        </w:tc>
        <w:tc>
          <w:tcPr>
            <w:tcW w:w="2393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《红楼梦》</w:t>
            </w:r>
          </w:p>
        </w:tc>
        <w:tc>
          <w:tcPr>
            <w:tcW w:w="2393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《红楼梦》</w:t>
            </w:r>
          </w:p>
        </w:tc>
        <w:tc>
          <w:tcPr>
            <w:tcW w:w="2393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《西游记》</w:t>
            </w:r>
          </w:p>
        </w:tc>
      </w:tr>
      <w:tr w:rsidR="00EF28A9" w:rsidRPr="00930E38" w:rsidTr="00930E38">
        <w:tc>
          <w:tcPr>
            <w:tcW w:w="2392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《水浒传》</w:t>
            </w:r>
          </w:p>
        </w:tc>
        <w:tc>
          <w:tcPr>
            <w:tcW w:w="2393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93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93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《封神榜》</w:t>
            </w:r>
          </w:p>
        </w:tc>
      </w:tr>
      <w:tr w:rsidR="00EF28A9" w:rsidRPr="00930E38" w:rsidTr="00930E38">
        <w:tc>
          <w:tcPr>
            <w:tcW w:w="2392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《荡寇志》</w:t>
            </w:r>
          </w:p>
        </w:tc>
        <w:tc>
          <w:tcPr>
            <w:tcW w:w="2393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93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93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现代文艺作品</w:t>
            </w:r>
          </w:p>
        </w:tc>
      </w:tr>
    </w:tbl>
    <w:p w:rsidR="00EF28A9" w:rsidRPr="00325625" w:rsidRDefault="00EF28A9" w:rsidP="00EF28A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像这样利用表格的形式，我们很容易就将冰心的读书经历梳理清楚了。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）小结：通过圈画梳理信息，我们发现作者回忆了自己</w:t>
      </w:r>
      <w:r w:rsidRPr="00325625">
        <w:rPr>
          <w:rFonts w:ascii="宋体" w:hAnsi="宋体"/>
          <w:sz w:val="24"/>
        </w:rPr>
        <w:t>——</w:t>
      </w:r>
      <w:r w:rsidRPr="00325625">
        <w:rPr>
          <w:rFonts w:ascii="宋体" w:hAnsi="宋体" w:hint="eastAsia"/>
          <w:sz w:val="24"/>
        </w:rPr>
        <w:t>（引导学生回答）童年、十二三岁、中年、</w:t>
      </w:r>
      <w:r w:rsidRPr="00325625">
        <w:rPr>
          <w:rFonts w:ascii="宋体" w:hAnsi="宋体"/>
          <w:sz w:val="24"/>
        </w:rPr>
        <w:t>1980</w:t>
      </w:r>
      <w:r w:rsidRPr="00325625">
        <w:rPr>
          <w:rFonts w:ascii="宋体" w:hAnsi="宋体" w:hint="eastAsia"/>
          <w:sz w:val="24"/>
        </w:rPr>
        <w:t>年后（老年）的读书经历，也就是一生的读书经历。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325625">
        <w:rPr>
          <w:rFonts w:ascii="宋体" w:hAnsi="宋体" w:hint="eastAsia"/>
          <w:sz w:val="24"/>
        </w:rPr>
        <w:t>课初，对学生字词预习情况进行检查，通过圈画的方法引导学生梳理出作者的读书经历，用表格的形式对信息进行加工和整理，为后面梳理作者的读书感受和读书方法进行方法指导。</w:t>
      </w:r>
    </w:p>
    <w:p w:rsidR="00EF28A9" w:rsidRPr="00325625" w:rsidRDefault="00EF28A9" w:rsidP="0091630F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325625">
        <w:rPr>
          <w:rFonts w:ascii="宋体" w:hAnsi="宋体" w:hint="eastAsia"/>
          <w:sz w:val="24"/>
        </w:rPr>
        <w:t>运用方法，品读课文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1.</w:t>
      </w:r>
      <w:r w:rsidRPr="00325625">
        <w:rPr>
          <w:rFonts w:ascii="宋体" w:hAnsi="宋体" w:hint="eastAsia"/>
          <w:sz w:val="24"/>
        </w:rPr>
        <w:t>引导：我们梳理清楚了冰心一生的读书经历，那她在读书中又获得了哪些感受呢？她认为“好书”的标准又是什么呢？下面我们就一起深入文本好好品味吧。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2.</w:t>
      </w:r>
      <w:r w:rsidRPr="00325625">
        <w:rPr>
          <w:rFonts w:ascii="宋体" w:hAnsi="宋体" w:hint="eastAsia"/>
          <w:sz w:val="24"/>
        </w:rPr>
        <w:t>小组合作。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）自主学习第</w:t>
      </w:r>
      <w:r w:rsidRPr="00325625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～</w:t>
      </w:r>
      <w:r w:rsidRPr="00325625">
        <w:rPr>
          <w:rFonts w:ascii="宋体" w:hAnsi="宋体"/>
          <w:sz w:val="24"/>
        </w:rPr>
        <w:t>5</w:t>
      </w:r>
      <w:r w:rsidRPr="00325625">
        <w:rPr>
          <w:rFonts w:ascii="宋体" w:hAnsi="宋体" w:hint="eastAsia"/>
          <w:sz w:val="24"/>
        </w:rPr>
        <w:t>自然段，用圈画的方法，圈出文中作者读《三国演义》感受的词语，思考：作者是怎么读的？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）小组交流。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3</w:t>
      </w:r>
      <w:r w:rsidRPr="00325625">
        <w:rPr>
          <w:rFonts w:ascii="宋体" w:hAnsi="宋体" w:hint="eastAsia"/>
          <w:sz w:val="24"/>
        </w:rPr>
        <w:t>）联系生活实际谈谈你的感受。</w:t>
      </w:r>
    </w:p>
    <w:p w:rsidR="00EF28A9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4</w:t>
      </w:r>
      <w:r w:rsidRPr="00325625">
        <w:rPr>
          <w:rFonts w:ascii="宋体" w:hAnsi="宋体" w:hint="eastAsia"/>
          <w:sz w:val="24"/>
        </w:rPr>
        <w:t>）梳理作者的读书感受和读书方法。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4"/>
        <w:gridCol w:w="3190"/>
        <w:gridCol w:w="3191"/>
      </w:tblGrid>
      <w:tr w:rsidR="00EF28A9" w:rsidRPr="00930E38" w:rsidTr="00930E38">
        <w:trPr>
          <w:jc w:val="center"/>
        </w:trPr>
        <w:tc>
          <w:tcPr>
            <w:tcW w:w="1964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90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读书的感受</w:t>
            </w:r>
          </w:p>
        </w:tc>
        <w:tc>
          <w:tcPr>
            <w:tcW w:w="3191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怎么读</w:t>
            </w:r>
          </w:p>
        </w:tc>
      </w:tr>
      <w:tr w:rsidR="00EF28A9" w:rsidRPr="00930E38" w:rsidTr="00930E38">
        <w:trPr>
          <w:jc w:val="center"/>
        </w:trPr>
        <w:tc>
          <w:tcPr>
            <w:tcW w:w="1964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首先</w:t>
            </w:r>
          </w:p>
        </w:tc>
        <w:tc>
          <w:tcPr>
            <w:tcW w:w="3190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津津有味……</w:t>
            </w:r>
          </w:p>
        </w:tc>
        <w:tc>
          <w:tcPr>
            <w:tcW w:w="3191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听舅父讲</w:t>
            </w:r>
          </w:p>
        </w:tc>
      </w:tr>
      <w:tr w:rsidR="00EF28A9" w:rsidRPr="00930E38" w:rsidTr="00930E38">
        <w:trPr>
          <w:jc w:val="center"/>
        </w:trPr>
        <w:tc>
          <w:tcPr>
            <w:tcW w:w="1964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接着</w:t>
            </w:r>
          </w:p>
        </w:tc>
        <w:tc>
          <w:tcPr>
            <w:tcW w:w="3190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91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EF28A9" w:rsidRPr="00930E38" w:rsidTr="00930E38">
        <w:trPr>
          <w:jc w:val="center"/>
        </w:trPr>
        <w:tc>
          <w:tcPr>
            <w:tcW w:w="1964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930E38">
              <w:rPr>
                <w:rFonts w:ascii="宋体" w:hAnsi="宋体" w:hint="eastAsia"/>
                <w:sz w:val="24"/>
              </w:rPr>
              <w:t>后来</w:t>
            </w:r>
          </w:p>
        </w:tc>
        <w:tc>
          <w:tcPr>
            <w:tcW w:w="3190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91" w:type="dxa"/>
          </w:tcPr>
          <w:p w:rsidR="00EF28A9" w:rsidRPr="00930E38" w:rsidRDefault="00EF28A9" w:rsidP="00930E3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:rsidR="00EF28A9" w:rsidRPr="00325625" w:rsidRDefault="00EF28A9" w:rsidP="00EF28A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3.</w:t>
      </w:r>
      <w:r w:rsidRPr="00325625">
        <w:rPr>
          <w:rFonts w:ascii="宋体" w:hAnsi="宋体" w:hint="eastAsia"/>
          <w:sz w:val="24"/>
        </w:rPr>
        <w:t>学习第</w:t>
      </w:r>
      <w:r w:rsidRPr="00325625"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～</w:t>
      </w:r>
      <w:r w:rsidRPr="00325625">
        <w:rPr>
          <w:rFonts w:ascii="宋体" w:hAnsi="宋体"/>
          <w:sz w:val="24"/>
        </w:rPr>
        <w:t>5</w:t>
      </w:r>
      <w:r w:rsidRPr="00325625">
        <w:rPr>
          <w:rFonts w:ascii="宋体" w:hAnsi="宋体" w:hint="eastAsia"/>
          <w:sz w:val="24"/>
        </w:rPr>
        <w:t>自然段。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）梳理第</w:t>
      </w:r>
      <w:r w:rsidRPr="00325625">
        <w:rPr>
          <w:rFonts w:ascii="宋体" w:hAnsi="宋体"/>
          <w:sz w:val="24"/>
        </w:rPr>
        <w:t>3</w:t>
      </w:r>
      <w:r w:rsidRPr="00325625">
        <w:rPr>
          <w:rFonts w:ascii="宋体" w:hAnsi="宋体" w:hint="eastAsia"/>
          <w:sz w:val="24"/>
        </w:rPr>
        <w:t>自然段。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结合课文内容和生活实际体会“津津有味”“好听极了”“无限期待”“含泪”等词语。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）梳理第</w:t>
      </w:r>
      <w:r w:rsidRPr="00325625">
        <w:rPr>
          <w:rFonts w:ascii="宋体" w:hAnsi="宋体"/>
          <w:sz w:val="24"/>
        </w:rPr>
        <w:t>4</w:t>
      </w:r>
      <w:r w:rsidRPr="00325625">
        <w:rPr>
          <w:rFonts w:ascii="宋体" w:hAnsi="宋体" w:hint="eastAsia"/>
          <w:sz w:val="24"/>
        </w:rPr>
        <w:t>自然段，抓住词语“一知半解”“明白”。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联系上下文和生活实际体会词语“一知半解”的意思。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3</w:t>
      </w:r>
      <w:r w:rsidRPr="00325625">
        <w:rPr>
          <w:rFonts w:ascii="宋体" w:hAnsi="宋体" w:hint="eastAsia"/>
          <w:sz w:val="24"/>
        </w:rPr>
        <w:t>）梳理第</w:t>
      </w:r>
      <w:r w:rsidRPr="00325625">
        <w:rPr>
          <w:rFonts w:ascii="宋体" w:hAnsi="宋体"/>
          <w:sz w:val="24"/>
        </w:rPr>
        <w:t>5</w:t>
      </w:r>
      <w:r w:rsidRPr="00325625">
        <w:rPr>
          <w:rFonts w:ascii="宋体" w:hAnsi="宋体" w:hint="eastAsia"/>
          <w:sz w:val="24"/>
        </w:rPr>
        <w:t>自然段，抓住哭了两场。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引导概括：“带着感情读”。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结合课文内容和生活实际理解：“哭了一场”“又哭了一场”。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小结：哭了两次说明她读的时候倾注了自己的感情，为故事中的人物喜，为故事中的人物悲。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引导</w:t>
      </w:r>
      <w:r w:rsidRPr="00325625">
        <w:rPr>
          <w:rFonts w:ascii="宋体" w:hAnsi="宋体"/>
          <w:sz w:val="24"/>
        </w:rPr>
        <w:t>:</w:t>
      </w:r>
      <w:r w:rsidRPr="00325625">
        <w:rPr>
          <w:rFonts w:ascii="宋体" w:hAnsi="宋体" w:hint="eastAsia"/>
          <w:sz w:val="24"/>
        </w:rPr>
        <w:t>这里需要我们对作者读书的感受进行概括，哭了两次，说明作者读的时候“非常伤心”。据此引导：我们在梳理信息时需要适时概括。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4</w:t>
      </w:r>
      <w:r w:rsidRPr="00325625">
        <w:rPr>
          <w:rFonts w:ascii="宋体" w:hAnsi="宋体" w:hint="eastAsia"/>
          <w:sz w:val="24"/>
        </w:rPr>
        <w:t>）指导朗读：一部《三国演义》承载着作者的喜怒哀乐，让我们通过朗读把作者的这些感受读出来吧</w:t>
      </w:r>
      <w:r>
        <w:rPr>
          <w:rFonts w:ascii="宋体" w:hAnsi="宋体" w:hint="eastAsia"/>
          <w:sz w:val="24"/>
        </w:rPr>
        <w:t>！</w:t>
      </w:r>
      <w:r w:rsidRPr="00325625">
        <w:rPr>
          <w:rFonts w:ascii="宋体" w:hAnsi="宋体" w:hint="eastAsia"/>
          <w:sz w:val="24"/>
        </w:rPr>
        <w:t>（全班齐读第</w:t>
      </w:r>
      <w:r w:rsidRPr="00325625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～</w:t>
      </w:r>
      <w:r w:rsidRPr="00325625">
        <w:rPr>
          <w:rFonts w:ascii="宋体" w:hAnsi="宋体"/>
          <w:sz w:val="24"/>
        </w:rPr>
        <w:t>5</w:t>
      </w:r>
      <w:r w:rsidRPr="00325625">
        <w:rPr>
          <w:rFonts w:ascii="宋体" w:hAnsi="宋体" w:hint="eastAsia"/>
          <w:sz w:val="24"/>
        </w:rPr>
        <w:t>自然段）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过渡：你知道作者读《三国演义》最大的收获是什么吗？（对章回体小说有了兴趣）接着，她又读了哪些书？（《水浒传》《荡寇志》《红楼梦》）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4.</w:t>
      </w:r>
      <w:r w:rsidRPr="00325625">
        <w:rPr>
          <w:rFonts w:ascii="宋体" w:hAnsi="宋体" w:hint="eastAsia"/>
          <w:sz w:val="24"/>
        </w:rPr>
        <w:t>学习第</w:t>
      </w:r>
      <w:r w:rsidRPr="00325625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～</w:t>
      </w:r>
      <w:r w:rsidRPr="00325625">
        <w:rPr>
          <w:rFonts w:ascii="宋体" w:hAnsi="宋体"/>
          <w:sz w:val="24"/>
        </w:rPr>
        <w:t>7</w:t>
      </w:r>
      <w:r w:rsidRPr="00325625">
        <w:rPr>
          <w:rFonts w:ascii="宋体" w:hAnsi="宋体" w:hint="eastAsia"/>
          <w:sz w:val="24"/>
        </w:rPr>
        <w:t>自然段。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出示自学提示：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读第</w:t>
      </w:r>
      <w:r w:rsidRPr="00325625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～</w:t>
      </w:r>
      <w:r w:rsidRPr="00325625">
        <w:rPr>
          <w:rFonts w:ascii="宋体" w:hAnsi="宋体"/>
          <w:sz w:val="24"/>
        </w:rPr>
        <w:t>7</w:t>
      </w:r>
      <w:r w:rsidRPr="00325625">
        <w:rPr>
          <w:rFonts w:ascii="宋体" w:hAnsi="宋体" w:hint="eastAsia"/>
          <w:sz w:val="24"/>
        </w:rPr>
        <w:t>自然段，圈出作者读《水浒传》和《红楼梦》的感受，思考：为什么作者有这样的感受？用横线画出来。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）《水浒传》：抓住“尤其欣赏”。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①结合课文内容和生活实际体会“尤其欣赏”。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预设：“尤其欣赏”是因为《水浒传》中着力描写的人物，如林冲、武松、鲁智深，都有极其生动的性格。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②指导：《水浒传》中有性格生动的人物与《荡寇志》中并没有个性的人物形成鲜明对比。由此总结“对比读”这一读书方法。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学生结合自己的阅读经历谈自己的体会。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）《红楼梦》：抓住“厌烦”“滋味”。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①结合课文内容体会“厌烦”“滋味”。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预设：“厌烦”是因为“贾宝玉的女声女气、林黛玉的哭哭啼啼”，“滋味”是因为“到了中年才尝到‘满纸荒唐言，一把辛酸泪’包含的朝代和家庭兴亡盛衰的滋味”。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②引导：作者感受的变化与什么有关？（她中年的人生经历）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5.</w:t>
      </w:r>
      <w:r w:rsidRPr="00325625">
        <w:rPr>
          <w:rFonts w:ascii="宋体" w:hAnsi="宋体" w:hint="eastAsia"/>
          <w:sz w:val="24"/>
        </w:rPr>
        <w:t>你有没有这样的读书经历或感受呢</w:t>
      </w:r>
      <w:r w:rsidRPr="00325625">
        <w:rPr>
          <w:rFonts w:ascii="宋体" w:hAnsi="宋体"/>
          <w:sz w:val="24"/>
        </w:rPr>
        <w:t>?</w:t>
      </w:r>
      <w:r w:rsidRPr="00325625">
        <w:rPr>
          <w:rFonts w:ascii="宋体" w:hAnsi="宋体" w:hint="eastAsia"/>
          <w:sz w:val="24"/>
        </w:rPr>
        <w:t>学生结合自己的读书经历谈感受。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6.</w:t>
      </w:r>
      <w:r w:rsidRPr="00325625">
        <w:rPr>
          <w:rFonts w:ascii="宋体" w:hAnsi="宋体" w:hint="eastAsia"/>
          <w:sz w:val="24"/>
        </w:rPr>
        <w:t>出示名言，感悟读书。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旧书不厌百回读，熟读深思子自知。</w:t>
      </w:r>
      <w:r w:rsidRPr="00325625">
        <w:rPr>
          <w:rFonts w:ascii="宋体" w:hAnsi="宋体"/>
          <w:sz w:val="24"/>
        </w:rPr>
        <w:t>——</w:t>
      </w:r>
      <w:r w:rsidRPr="00325625">
        <w:rPr>
          <w:rFonts w:ascii="宋体" w:hAnsi="宋体" w:hint="eastAsia"/>
          <w:sz w:val="24"/>
        </w:rPr>
        <w:t>［宋］苏轼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）学生齐读，感受书要多读、反复读，才能品味出其中的滋味。（板书：反复读）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小结：七岁时，作者对书中故事的下文充满无限期待，开始读《三国演义》；接着，读了人物性格鲜明的《水浒传》；十二三岁，由读《红楼梦》感到厌烦到中年时才明白其中的滋味。总而言之，冰心奶奶认为：“我永远感到读书是我生命中最大的快乐！”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7.</w:t>
      </w:r>
      <w:r w:rsidRPr="00325625">
        <w:rPr>
          <w:rFonts w:ascii="宋体" w:hAnsi="宋体" w:hint="eastAsia"/>
          <w:sz w:val="24"/>
        </w:rPr>
        <w:t>引导交流：回顾第</w:t>
      </w:r>
      <w:r w:rsidRPr="00325625"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～</w:t>
      </w:r>
      <w:r w:rsidRPr="00325625">
        <w:rPr>
          <w:rFonts w:ascii="宋体" w:hAnsi="宋体"/>
          <w:sz w:val="24"/>
        </w:rPr>
        <w:t>7</w:t>
      </w:r>
      <w:r w:rsidRPr="00325625">
        <w:rPr>
          <w:rFonts w:ascii="宋体" w:hAnsi="宋体" w:hint="eastAsia"/>
          <w:sz w:val="24"/>
        </w:rPr>
        <w:t>自然段，梳理要点，与同学交流作者认为好书的标准是什么。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预设：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）故事情节吸引人、令人废寝忘食去读的书。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）人物个性鲜明的书。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3</w:t>
      </w:r>
      <w:r w:rsidRPr="00325625">
        <w:rPr>
          <w:rFonts w:ascii="宋体" w:hAnsi="宋体" w:hint="eastAsia"/>
          <w:sz w:val="24"/>
        </w:rPr>
        <w:t>）越读越有味的书。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4</w:t>
      </w:r>
      <w:r w:rsidRPr="00325625">
        <w:rPr>
          <w:rFonts w:ascii="宋体" w:hAnsi="宋体" w:hint="eastAsia"/>
          <w:sz w:val="24"/>
        </w:rPr>
        <w:t>）让人明白做人道理的书。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8.</w:t>
      </w:r>
      <w:r w:rsidRPr="00325625">
        <w:rPr>
          <w:rFonts w:ascii="宋体" w:hAnsi="宋体" w:hint="eastAsia"/>
          <w:sz w:val="24"/>
        </w:rPr>
        <w:t>小结：凡是能引发人阅读期待，激发阅读兴趣；所描写的人物栩栩如生、个性鲜明；故事耐人寻味；故事情节精彩，不烦琐；感情真挚、质朴浅显，使人心动神移，不能自已的书都是好书。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325625">
        <w:rPr>
          <w:rFonts w:ascii="宋体" w:hAnsi="宋体" w:hint="eastAsia"/>
          <w:sz w:val="24"/>
        </w:rPr>
        <w:t>采用自主探究的学习方式，引导学生根据要求梳理信息，把握主要内容，让学生交流讨论课后习题第一题，运用老师教授的梳理信息的方法，品味作者的读书感受，概括作者的读书方法，总结好书的标准。</w:t>
      </w:r>
    </w:p>
    <w:p w:rsidR="00EF28A9" w:rsidRPr="00325625" w:rsidRDefault="00C81B6B" w:rsidP="0091630F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C81B6B">
        <w:rPr>
          <w:noProof/>
        </w:rPr>
        <w:pict>
          <v:shape id="_x0000_s2057" type="#_x0000_t38" style="position:absolute;left:0;text-align:left;margin-left:345.85pt;margin-top:19.9pt;width:29.35pt;height:11.6pt;flip:y;z-index:251659264" o:connectortype="curved" adj="10782,577707,-294157">
            <v:stroke endarrow="block"/>
          </v:shape>
        </w:pict>
      </w:r>
      <w:r w:rsidRPr="00C81B6B">
        <w:rPr>
          <w:noProof/>
        </w:rPr>
        <w:pict>
          <v:shape id="_x0000_s2058" type="#_x0000_t202" style="position:absolute;left:0;text-align:left;margin-left:374.7pt;margin-top:8pt;width:79.1pt;height:31.65pt;z-index:251658240" filled="f" stroked="f">
            <v:textbox style="mso-next-textbox:#_x0000_s2058">
              <w:txbxContent>
                <w:p w:rsidR="00EF28A9" w:rsidRPr="00DA5E3D" w:rsidRDefault="00EF28A9" w:rsidP="0091630F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EF28A9" w:rsidRPr="00325625">
        <w:rPr>
          <w:rFonts w:ascii="宋体" w:hAnsi="宋体" w:hint="eastAsia"/>
          <w:sz w:val="24"/>
        </w:rPr>
        <w:t>板块四</w:t>
      </w:r>
      <w:r w:rsidR="00EF28A9">
        <w:rPr>
          <w:rFonts w:ascii="宋体" w:hAnsi="宋体"/>
          <w:sz w:val="24"/>
        </w:rPr>
        <w:t xml:space="preserve"> </w:t>
      </w:r>
      <w:r w:rsidR="00EF28A9" w:rsidRPr="00325625">
        <w:rPr>
          <w:rFonts w:ascii="宋体" w:hAnsi="宋体" w:hint="eastAsia"/>
          <w:sz w:val="24"/>
        </w:rPr>
        <w:t>总结方法，交流感受</w:t>
      </w:r>
    </w:p>
    <w:p w:rsidR="00EF28A9" w:rsidRPr="0091630F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  <w:u w:val="wave"/>
        </w:rPr>
      </w:pPr>
      <w:r w:rsidRPr="0091630F">
        <w:rPr>
          <w:rFonts w:ascii="宋体" w:hAnsi="宋体"/>
          <w:sz w:val="24"/>
          <w:u w:val="wave"/>
        </w:rPr>
        <w:t>1.</w:t>
      </w:r>
      <w:r w:rsidRPr="0091630F">
        <w:rPr>
          <w:rFonts w:ascii="宋体" w:hAnsi="宋体" w:hint="eastAsia"/>
          <w:sz w:val="24"/>
          <w:u w:val="wave"/>
        </w:rPr>
        <w:t>这节课我们学到了哪些梳理信息的方法？（学生回顾交流）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）用各种符号在书中圈画。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用不同的符号圈画出作者的年龄或读书时间、书名，以及作者的评价、感受等信息。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优点：方便快捷。缺点：信息散落在文中。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引导讨论：在圈画重要信息时，如何利用圈画符号，做到既准确又一目了然呢？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预设：用相同的符号勾画同一类型的信息；重复的信息不勾画；用符号勾画出重要的或存疑的内容。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）分条列出。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分条列出信息的好处是条理清晰，信息概括性强，并且准确。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3</w:t>
      </w:r>
      <w:r w:rsidRPr="00325625">
        <w:rPr>
          <w:rFonts w:ascii="宋体" w:hAnsi="宋体" w:hint="eastAsia"/>
          <w:sz w:val="24"/>
        </w:rPr>
        <w:t>）借助图表梳理信息。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用图表梳理信息，直观简洁，一目了然，但需要对图表进行合理设计。（相机板书：圈画、分条、表格）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2.</w:t>
      </w:r>
      <w:r w:rsidRPr="00325625">
        <w:rPr>
          <w:rFonts w:ascii="宋体" w:hAnsi="宋体" w:hint="eastAsia"/>
          <w:sz w:val="24"/>
        </w:rPr>
        <w:t>齐读下面三个句子，谈谈对读书的感受。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F28A9" w:rsidRPr="00325625" w:rsidRDefault="00EF28A9" w:rsidP="0091630F">
      <w:pPr>
        <w:numPr>
          <w:ilvl w:val="0"/>
          <w:numId w:val="7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一谈到读书，我的话就多了！</w:t>
      </w:r>
    </w:p>
    <w:p w:rsidR="00EF28A9" w:rsidRPr="00325625" w:rsidRDefault="00EF28A9" w:rsidP="0091630F">
      <w:pPr>
        <w:numPr>
          <w:ilvl w:val="0"/>
          <w:numId w:val="7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我永远感到读书是我生命中最大的快乐！</w:t>
      </w:r>
    </w:p>
    <w:p w:rsidR="00EF28A9" w:rsidRPr="00325625" w:rsidRDefault="00EF28A9" w:rsidP="0091630F">
      <w:pPr>
        <w:numPr>
          <w:ilvl w:val="0"/>
          <w:numId w:val="7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读书好，多读书，读好书。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3.</w:t>
      </w:r>
      <w:r w:rsidRPr="00325625">
        <w:rPr>
          <w:rFonts w:ascii="宋体" w:hAnsi="宋体" w:hint="eastAsia"/>
          <w:sz w:val="24"/>
        </w:rPr>
        <w:t>小结：冰心通过呈现大量的读书经历，就是想告诉我们应该</w:t>
      </w:r>
      <w:r w:rsidRPr="00325625">
        <w:rPr>
          <w:rFonts w:ascii="宋体" w:hAnsi="宋体"/>
          <w:sz w:val="24"/>
        </w:rPr>
        <w:t>——</w:t>
      </w:r>
      <w:r w:rsidRPr="00325625">
        <w:rPr>
          <w:rFonts w:ascii="宋体" w:hAnsi="宋体" w:hint="eastAsia"/>
          <w:sz w:val="24"/>
        </w:rPr>
        <w:t>“多读书”；通过分享她对好书的看法和感受，告诉我们应该</w:t>
      </w:r>
      <w:r w:rsidRPr="00325625">
        <w:rPr>
          <w:rFonts w:ascii="宋体" w:hAnsi="宋体"/>
          <w:sz w:val="24"/>
        </w:rPr>
        <w:t>——</w:t>
      </w:r>
      <w:r w:rsidRPr="00325625">
        <w:rPr>
          <w:rFonts w:ascii="宋体" w:hAnsi="宋体" w:hint="eastAsia"/>
          <w:sz w:val="24"/>
        </w:rPr>
        <w:t>“读好书”。下节课，让我们继续探讨冰心的读书感悟。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325625">
        <w:rPr>
          <w:rFonts w:ascii="宋体" w:hAnsi="宋体" w:hint="eastAsia"/>
          <w:sz w:val="24"/>
        </w:rPr>
        <w:t>通过回顾课文，总结梳理信息的方法，体会各种梳理方法的不同特点，感受读书的乐趣。</w:t>
      </w:r>
    </w:p>
    <w:p w:rsidR="00EF28A9" w:rsidRPr="00325625" w:rsidRDefault="00EF28A9" w:rsidP="0091630F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EF28A9" w:rsidRPr="00325625" w:rsidRDefault="00EF28A9" w:rsidP="0091630F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26</w:t>
      </w:r>
      <w:r>
        <w:rPr>
          <w:rFonts w:ascii="宋体" w:hAnsi="宋体"/>
          <w:sz w:val="24"/>
        </w:rPr>
        <w:t xml:space="preserve"> </w:t>
      </w:r>
      <w:r w:rsidRPr="00325625">
        <w:rPr>
          <w:rFonts w:ascii="宋体" w:hAnsi="宋体" w:hint="eastAsia"/>
          <w:sz w:val="24"/>
        </w:rPr>
        <w:t>忆读书</w:t>
      </w:r>
    </w:p>
    <w:p w:rsidR="00EF28A9" w:rsidRDefault="00C81B6B" w:rsidP="003F5F09">
      <w:pPr>
        <w:adjustRightInd w:val="0"/>
        <w:snapToGrid w:val="0"/>
        <w:spacing w:line="360" w:lineRule="auto"/>
        <w:ind w:firstLineChars="1500" w:firstLine="3150"/>
        <w:jc w:val="left"/>
        <w:rPr>
          <w:rFonts w:ascii="宋体"/>
          <w:sz w:val="24"/>
        </w:rPr>
      </w:pPr>
      <w:r w:rsidRPr="00C81B6B"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9" type="#_x0000_t87" style="position:absolute;left:0;text-align:left;margin-left:165.85pt;margin-top:6.8pt;width:15.55pt;height:48.95pt;z-index:251660288"/>
        </w:pict>
      </w:r>
      <w:r w:rsidR="00EF28A9" w:rsidRPr="00325625">
        <w:rPr>
          <w:rFonts w:ascii="宋体" w:hAnsi="宋体" w:hint="eastAsia"/>
          <w:sz w:val="24"/>
        </w:rPr>
        <w:t>《三国演义》</w:t>
      </w:r>
      <w:r w:rsidR="00EF28A9">
        <w:rPr>
          <w:rFonts w:ascii="宋体" w:hAnsi="宋体"/>
          <w:sz w:val="24"/>
        </w:rPr>
        <w:t xml:space="preserve">  </w:t>
      </w:r>
      <w:r w:rsidR="00EF28A9" w:rsidRPr="00325625">
        <w:rPr>
          <w:rFonts w:ascii="宋体" w:hAnsi="宋体" w:hint="eastAsia"/>
          <w:sz w:val="24"/>
        </w:rPr>
        <w:t>听舅父读、一知半解地读、融入感情读</w:t>
      </w:r>
    </w:p>
    <w:p w:rsidR="00EF28A9" w:rsidRDefault="00EF28A9" w:rsidP="003F5F09">
      <w:pPr>
        <w:adjustRightInd w:val="0"/>
        <w:snapToGrid w:val="0"/>
        <w:spacing w:line="360" w:lineRule="auto"/>
        <w:ind w:firstLineChars="1100" w:firstLine="2640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七岁</w:t>
      </w:r>
      <w:r>
        <w:rPr>
          <w:rFonts w:ascii="宋体" w:hAnsi="宋体"/>
          <w:sz w:val="24"/>
        </w:rPr>
        <w:t xml:space="preserve">    </w:t>
      </w:r>
      <w:r w:rsidRPr="00325625">
        <w:rPr>
          <w:rFonts w:ascii="宋体" w:hAnsi="宋体" w:hint="eastAsia"/>
          <w:sz w:val="24"/>
        </w:rPr>
        <w:t>《水浒传》</w:t>
      </w:r>
      <w:r w:rsidRPr="00325625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 w:rsidRPr="00325625">
        <w:rPr>
          <w:rFonts w:ascii="宋体" w:hAnsi="宋体" w:hint="eastAsia"/>
          <w:sz w:val="24"/>
        </w:rPr>
        <w:t>对比读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1500" w:firstLine="360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《荡寇志》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1100" w:firstLine="264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十二三岁</w:t>
      </w:r>
      <w:r w:rsidRPr="00325625">
        <w:rPr>
          <w:rFonts w:ascii="宋体" w:hAnsi="宋体"/>
          <w:sz w:val="24"/>
        </w:rPr>
        <w:t>——</w:t>
      </w:r>
      <w:r w:rsidRPr="00325625">
        <w:rPr>
          <w:rFonts w:ascii="宋体" w:hAnsi="宋体" w:hint="eastAsia"/>
          <w:sz w:val="24"/>
        </w:rPr>
        <w:t>《红楼梦》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1100" w:firstLine="264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中年</w:t>
      </w:r>
      <w:r w:rsidRPr="00325625">
        <w:rPr>
          <w:rFonts w:ascii="宋体" w:hAnsi="宋体"/>
          <w:sz w:val="24"/>
        </w:rPr>
        <w:t>——</w:t>
      </w:r>
      <w:r w:rsidRPr="00325625">
        <w:rPr>
          <w:rFonts w:ascii="宋体" w:hAnsi="宋体" w:hint="eastAsia"/>
          <w:sz w:val="24"/>
        </w:rPr>
        <w:t>《红楼梦》</w:t>
      </w:r>
      <w:r>
        <w:rPr>
          <w:rFonts w:ascii="宋体" w:hAnsi="宋体"/>
          <w:sz w:val="24"/>
        </w:rPr>
        <w:t xml:space="preserve">    </w:t>
      </w:r>
      <w:r w:rsidRPr="00325625">
        <w:rPr>
          <w:rFonts w:ascii="宋体" w:hAnsi="宋体" w:hint="eastAsia"/>
          <w:sz w:val="24"/>
        </w:rPr>
        <w:t>反复读</w:t>
      </w:r>
    </w:p>
    <w:p w:rsidR="00EF28A9" w:rsidRDefault="00C81B6B" w:rsidP="003F5F09">
      <w:pPr>
        <w:adjustRightInd w:val="0"/>
        <w:snapToGrid w:val="0"/>
        <w:spacing w:line="360" w:lineRule="auto"/>
        <w:ind w:firstLineChars="1900" w:firstLine="3990"/>
        <w:jc w:val="left"/>
        <w:rPr>
          <w:rFonts w:ascii="宋体"/>
          <w:sz w:val="24"/>
        </w:rPr>
      </w:pPr>
      <w:r w:rsidRPr="00C81B6B">
        <w:rPr>
          <w:noProof/>
        </w:rPr>
        <w:pict>
          <v:shape id="_x0000_s2060" type="#_x0000_t87" style="position:absolute;left:0;text-align:left;margin-left:206.15pt;margin-top:6.6pt;width:12.7pt;height:48.95pt;z-index:251661312"/>
        </w:pict>
      </w:r>
      <w:r w:rsidR="00EF28A9" w:rsidRPr="00325625">
        <w:rPr>
          <w:rFonts w:ascii="宋体" w:hAnsi="宋体" w:hint="eastAsia"/>
          <w:sz w:val="24"/>
        </w:rPr>
        <w:t>《西游记》挑选、比较</w:t>
      </w:r>
    </w:p>
    <w:p w:rsidR="00EF28A9" w:rsidRDefault="00EF28A9" w:rsidP="003F5F09">
      <w:pPr>
        <w:adjustRightInd w:val="0"/>
        <w:snapToGrid w:val="0"/>
        <w:spacing w:line="360" w:lineRule="auto"/>
        <w:ind w:firstLineChars="1100" w:firstLine="264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1980</w:t>
      </w:r>
      <w:r w:rsidRPr="00325625">
        <w:rPr>
          <w:rFonts w:ascii="宋体" w:hAnsi="宋体" w:hint="eastAsia"/>
          <w:sz w:val="24"/>
        </w:rPr>
        <w:t>年以后</w:t>
      </w:r>
      <w:r>
        <w:rPr>
          <w:rFonts w:ascii="宋体" w:hAnsi="宋体"/>
          <w:sz w:val="24"/>
        </w:rPr>
        <w:t xml:space="preserve">    </w:t>
      </w:r>
      <w:r w:rsidRPr="00325625">
        <w:rPr>
          <w:rFonts w:ascii="宋体" w:hAnsi="宋体" w:hint="eastAsia"/>
          <w:sz w:val="24"/>
        </w:rPr>
        <w:t>《封神榜》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1900" w:firstLine="456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现代文艺作品</w:t>
      </w:r>
    </w:p>
    <w:p w:rsidR="00EF28A9" w:rsidRPr="0091630F" w:rsidRDefault="00EF28A9" w:rsidP="0091630F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91630F">
        <w:rPr>
          <w:rFonts w:ascii="宋体" w:hAnsi="宋体" w:hint="eastAsia"/>
          <w:sz w:val="36"/>
          <w:szCs w:val="36"/>
        </w:rPr>
        <w:t>第</w:t>
      </w:r>
      <w:r w:rsidRPr="0091630F">
        <w:rPr>
          <w:rFonts w:ascii="宋体" w:hAnsi="宋体"/>
          <w:sz w:val="36"/>
          <w:szCs w:val="36"/>
        </w:rPr>
        <w:t>2</w:t>
      </w:r>
      <w:r w:rsidRPr="0091630F">
        <w:rPr>
          <w:rFonts w:ascii="宋体" w:hAnsi="宋体" w:hint="eastAsia"/>
          <w:sz w:val="36"/>
          <w:szCs w:val="36"/>
        </w:rPr>
        <w:t>课时</w:t>
      </w:r>
    </w:p>
    <w:p w:rsidR="00EF28A9" w:rsidRPr="00325625" w:rsidRDefault="00EF28A9" w:rsidP="0091630F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1.</w:t>
      </w:r>
      <w:r w:rsidRPr="00325625">
        <w:rPr>
          <w:rFonts w:ascii="宋体" w:hAnsi="宋体" w:hint="eastAsia"/>
          <w:sz w:val="24"/>
        </w:rPr>
        <w:t>快速默读课文，梳理并找出相关信息，把握要点。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2.</w:t>
      </w:r>
      <w:r w:rsidRPr="00325625">
        <w:rPr>
          <w:rFonts w:ascii="宋体" w:hAnsi="宋体" w:hint="eastAsia"/>
          <w:sz w:val="24"/>
        </w:rPr>
        <w:t>能结合自己的读书经历，交流对“我永远感到读书是我生命中最大的快乐”这句话的体会。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3.</w:t>
      </w:r>
      <w:r w:rsidRPr="00325625">
        <w:rPr>
          <w:rFonts w:ascii="宋体" w:hAnsi="宋体" w:hint="eastAsia"/>
          <w:sz w:val="24"/>
        </w:rPr>
        <w:t>理解“读书好，多读书，读好书”的深刻内涵，能对作者的读书方法发表自己的看法。</w:t>
      </w:r>
    </w:p>
    <w:p w:rsidR="00EF28A9" w:rsidRPr="00325625" w:rsidRDefault="00EF28A9" w:rsidP="0091630F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EF28A9" w:rsidRPr="00325625" w:rsidRDefault="00EF28A9" w:rsidP="0091630F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325625">
        <w:rPr>
          <w:rFonts w:ascii="宋体" w:hAnsi="宋体" w:hint="eastAsia"/>
          <w:sz w:val="24"/>
        </w:rPr>
        <w:t>复习导入，引出新课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1.</w:t>
      </w:r>
      <w:r w:rsidRPr="00325625">
        <w:rPr>
          <w:rFonts w:ascii="宋体" w:hAnsi="宋体" w:hint="eastAsia"/>
          <w:sz w:val="24"/>
        </w:rPr>
        <w:t>回顾：上节课我们梳理了作者的读书经历，谁能给大家讲讲吗？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学生自由交流，教师指名回答，相机点拨、提示。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2.</w:t>
      </w:r>
      <w:r w:rsidRPr="00325625">
        <w:rPr>
          <w:rFonts w:ascii="宋体" w:hAnsi="宋体" w:hint="eastAsia"/>
          <w:sz w:val="24"/>
        </w:rPr>
        <w:t>过渡：冰心老年时期又是怎么读书的呢？今天我们一起来继续学习。</w:t>
      </w:r>
    </w:p>
    <w:p w:rsidR="00EF28A9" w:rsidRPr="00325625" w:rsidRDefault="00EF28A9" w:rsidP="0091630F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325625">
        <w:rPr>
          <w:rFonts w:ascii="宋体" w:hAnsi="宋体" w:hint="eastAsia"/>
          <w:sz w:val="24"/>
        </w:rPr>
        <w:t>自主探疑，合作解疑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1.</w:t>
      </w:r>
      <w:r w:rsidRPr="00325625">
        <w:rPr>
          <w:rFonts w:ascii="宋体" w:hAnsi="宋体" w:hint="eastAsia"/>
          <w:sz w:val="24"/>
        </w:rPr>
        <w:t>引导：课文第</w:t>
      </w:r>
      <w:r w:rsidRPr="00325625">
        <w:rPr>
          <w:rFonts w:ascii="宋体" w:hAnsi="宋体"/>
          <w:sz w:val="24"/>
        </w:rPr>
        <w:t>9</w:t>
      </w:r>
      <w:r w:rsidRPr="00325625">
        <w:rPr>
          <w:rFonts w:ascii="宋体" w:hAnsi="宋体" w:hint="eastAsia"/>
          <w:sz w:val="24"/>
        </w:rPr>
        <w:t>自然段描写了冰心老年时的读书经历，你能找出文中概括描写她是怎么读书的句子吗？（出示课件）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同时，书看多了，我也会挑选、比较。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2.</w:t>
      </w:r>
      <w:r w:rsidRPr="00325625">
        <w:rPr>
          <w:rFonts w:ascii="宋体" w:hAnsi="宋体" w:hint="eastAsia"/>
          <w:sz w:val="24"/>
        </w:rPr>
        <w:t>自读课文，用合适的方法梳理第</w:t>
      </w:r>
      <w:r w:rsidRPr="00325625"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～</w:t>
      </w:r>
      <w:r w:rsidRPr="00325625">
        <w:rPr>
          <w:rFonts w:ascii="宋体" w:hAnsi="宋体"/>
          <w:sz w:val="24"/>
        </w:rPr>
        <w:t>10</w:t>
      </w:r>
      <w:r w:rsidRPr="00325625">
        <w:rPr>
          <w:rFonts w:ascii="宋体" w:hAnsi="宋体" w:hint="eastAsia"/>
          <w:sz w:val="24"/>
        </w:rPr>
        <w:t>自然段的信息。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）冰心在读书的过程中是如何挑选、比较的呢？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）课件出示自读要求：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F28A9" w:rsidRPr="00325625" w:rsidRDefault="00EF28A9" w:rsidP="0091630F">
      <w:pPr>
        <w:numPr>
          <w:ilvl w:val="0"/>
          <w:numId w:val="8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快速默读第</w:t>
      </w:r>
      <w:r w:rsidRPr="00325625"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～</w:t>
      </w:r>
      <w:r w:rsidRPr="00325625">
        <w:rPr>
          <w:rFonts w:ascii="宋体" w:hAnsi="宋体"/>
          <w:sz w:val="24"/>
        </w:rPr>
        <w:t>10</w:t>
      </w:r>
      <w:r w:rsidRPr="00325625">
        <w:rPr>
          <w:rFonts w:ascii="宋体" w:hAnsi="宋体" w:hint="eastAsia"/>
          <w:sz w:val="24"/>
        </w:rPr>
        <w:t>自然段，用不同的记号勾画圈点作者挑选书的信息。</w:t>
      </w:r>
    </w:p>
    <w:p w:rsidR="00EF28A9" w:rsidRPr="00325625" w:rsidRDefault="00EF28A9" w:rsidP="0091630F">
      <w:pPr>
        <w:numPr>
          <w:ilvl w:val="0"/>
          <w:numId w:val="8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梳理作者挑选、比较书的信息，分条归纳要点，完成作业单。</w:t>
      </w:r>
    </w:p>
    <w:p w:rsidR="00EF28A9" w:rsidRPr="00325625" w:rsidRDefault="00EF28A9" w:rsidP="0091630F">
      <w:pPr>
        <w:numPr>
          <w:ilvl w:val="0"/>
          <w:numId w:val="8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小组合作交流，讨论梳理的信息。</w:t>
      </w:r>
    </w:p>
    <w:p w:rsidR="00EF28A9" w:rsidRPr="00325625" w:rsidRDefault="00EF28A9" w:rsidP="0091630F">
      <w:pPr>
        <w:numPr>
          <w:ilvl w:val="0"/>
          <w:numId w:val="8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作业单：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喜欢读</w:t>
      </w:r>
      <w:r>
        <w:rPr>
          <w:rFonts w:ascii="宋体" w:hAnsi="宋体"/>
          <w:sz w:val="24"/>
        </w:rPr>
        <w:t>__________________</w:t>
      </w:r>
      <w:r w:rsidRPr="00325625">
        <w:rPr>
          <w:rFonts w:ascii="宋体" w:hAnsi="宋体" w:hint="eastAsia"/>
          <w:sz w:val="24"/>
        </w:rPr>
        <w:t>的书，如《</w:t>
      </w:r>
      <w:r>
        <w:rPr>
          <w:rFonts w:ascii="宋体" w:hAnsi="宋体"/>
          <w:sz w:val="24"/>
        </w:rPr>
        <w:t>_______________</w:t>
      </w:r>
      <w:r w:rsidRPr="00325625">
        <w:rPr>
          <w:rFonts w:ascii="宋体" w:hAnsi="宋体" w:hint="eastAsia"/>
          <w:sz w:val="24"/>
        </w:rPr>
        <w:t>》《</w:t>
      </w:r>
      <w:r>
        <w:rPr>
          <w:rFonts w:ascii="宋体" w:hAnsi="宋体"/>
          <w:sz w:val="24"/>
        </w:rPr>
        <w:t>_______________</w:t>
      </w:r>
      <w:r w:rsidRPr="00325625">
        <w:rPr>
          <w:rFonts w:ascii="宋体" w:hAnsi="宋体" w:hint="eastAsia"/>
          <w:sz w:val="24"/>
        </w:rPr>
        <w:t>》等。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不喜欢读</w:t>
      </w:r>
      <w:r>
        <w:rPr>
          <w:rFonts w:ascii="宋体" w:hAnsi="宋体"/>
          <w:sz w:val="24"/>
        </w:rPr>
        <w:t>__________________</w:t>
      </w:r>
      <w:r w:rsidRPr="00325625">
        <w:rPr>
          <w:rFonts w:ascii="宋体" w:hAnsi="宋体" w:hint="eastAsia"/>
          <w:sz w:val="24"/>
        </w:rPr>
        <w:t>的书，如《</w:t>
      </w:r>
      <w:r>
        <w:rPr>
          <w:rFonts w:ascii="宋体" w:hAnsi="宋体"/>
          <w:sz w:val="24"/>
        </w:rPr>
        <w:t>_______________</w:t>
      </w:r>
      <w:r w:rsidRPr="00325625">
        <w:rPr>
          <w:rFonts w:ascii="宋体" w:hAnsi="宋体" w:hint="eastAsia"/>
          <w:sz w:val="24"/>
        </w:rPr>
        <w:t>》《</w:t>
      </w:r>
      <w:r>
        <w:rPr>
          <w:rFonts w:ascii="宋体" w:hAnsi="宋体"/>
          <w:sz w:val="24"/>
        </w:rPr>
        <w:t>_______________</w:t>
      </w:r>
      <w:r w:rsidRPr="00325625">
        <w:rPr>
          <w:rFonts w:ascii="宋体" w:hAnsi="宋体" w:hint="eastAsia"/>
          <w:sz w:val="24"/>
        </w:rPr>
        <w:t>》等。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3.</w:t>
      </w:r>
      <w:r w:rsidRPr="00325625">
        <w:rPr>
          <w:rFonts w:ascii="宋体" w:hAnsi="宋体" w:hint="eastAsia"/>
          <w:sz w:val="24"/>
        </w:rPr>
        <w:t>全班反馈。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比如说看了精彩的《西游记》就会丢下烦琐的《封神榜》，看了人物栩栩如生的《水浒传》就不会看索然无味的《荡寇志》。对于现代的文艺作品，那些写得朦朦胧胧的、堆砌了许多华丽词句的、无病而呻的文字，我一看就从脑中抹去。但是那些满带着真情实感、十分质朴浅显的篇章，哪怕只有几百上千字，也往往使我心动神移，不能自已！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）同桌对比着读一读这段话，读出作者的喜欢和不喜欢。（指导分“喜欢”和“不喜欢”去读）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）男女生合作读，全班齐读。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3</w:t>
      </w:r>
      <w:r w:rsidRPr="00325625">
        <w:rPr>
          <w:rFonts w:ascii="宋体" w:hAnsi="宋体" w:hint="eastAsia"/>
          <w:sz w:val="24"/>
        </w:rPr>
        <w:t>）相机出示要点，完成作业单。（相机板书：故事精彩；人物逼真；真情实感）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第一组：“精彩的《西游记》”“人物栩栩如生的《水浒传》”“真情实感、十分质朴浅显的篇章”。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第二组：“烦琐的《封神榜》”“索然无味的《荡寇志》”“朦朦胧胧的、堆砌了许多华丽词句的、无病而呻的文字”。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4</w:t>
      </w:r>
      <w:r w:rsidRPr="00325625">
        <w:rPr>
          <w:rFonts w:ascii="宋体" w:hAnsi="宋体" w:hint="eastAsia"/>
          <w:sz w:val="24"/>
        </w:rPr>
        <w:t>）教师小结。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冰心不仅介绍了自己老年时的读书经历，还告诉了我们什么样的书才是好书呢！我们也要学习冰心读好书。（板书：读好书）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325625">
        <w:rPr>
          <w:rFonts w:ascii="宋体" w:hAnsi="宋体" w:hint="eastAsia"/>
          <w:sz w:val="24"/>
        </w:rPr>
        <w:t>通过强化上节课所学的分条列举的方法，让学生继续对课文的第</w:t>
      </w:r>
      <w:r w:rsidRPr="00325625"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～</w:t>
      </w:r>
      <w:r w:rsidRPr="00325625">
        <w:rPr>
          <w:rFonts w:ascii="宋体" w:hAnsi="宋体"/>
          <w:sz w:val="24"/>
        </w:rPr>
        <w:t>10</w:t>
      </w:r>
      <w:r w:rsidRPr="00325625">
        <w:rPr>
          <w:rFonts w:ascii="宋体" w:hAnsi="宋体" w:hint="eastAsia"/>
          <w:sz w:val="24"/>
        </w:rPr>
        <w:t>自然段进行信息梳理，并体会作者的读书感受和判断好书的标准。</w:t>
      </w:r>
    </w:p>
    <w:p w:rsidR="00EF28A9" w:rsidRPr="00325625" w:rsidRDefault="00EF28A9" w:rsidP="00ED313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325625">
        <w:rPr>
          <w:rFonts w:ascii="宋体" w:hAnsi="宋体" w:hint="eastAsia"/>
          <w:sz w:val="24"/>
        </w:rPr>
        <w:t>体验分享，读中学写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1.</w:t>
      </w:r>
      <w:r w:rsidRPr="00325625">
        <w:rPr>
          <w:rFonts w:ascii="宋体" w:hAnsi="宋体" w:hint="eastAsia"/>
          <w:sz w:val="24"/>
        </w:rPr>
        <w:t>引导：回顾冰心一辈子的读书经历，读书对她而言就是一种快乐，快速浏览课文，找找最能体现冰心读书感受的句子。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学生交流，教师相机出示课件。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我永远感到读书是我生命中最大的快乐！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2.</w:t>
      </w:r>
      <w:r w:rsidRPr="00325625">
        <w:rPr>
          <w:rFonts w:ascii="宋体" w:hAnsi="宋体" w:hint="eastAsia"/>
          <w:sz w:val="24"/>
        </w:rPr>
        <w:t>运用勾画圈点、分条梳理信息的方法，再次快速默读全文，找一找：读书给冰心带来的哪些收获使她感到快乐？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3.</w:t>
      </w:r>
      <w:r w:rsidRPr="00325625">
        <w:rPr>
          <w:rFonts w:ascii="宋体" w:hAnsi="宋体" w:hint="eastAsia"/>
          <w:sz w:val="24"/>
        </w:rPr>
        <w:t>学生快速浏览课文，提取信息，交流反馈，教师相机指导朗读。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预设：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）知道了许多事情，也认识了许多人物。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）得到了做人处世要独立思考的大道理。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4.</w:t>
      </w:r>
      <w:r w:rsidRPr="00325625">
        <w:rPr>
          <w:rFonts w:ascii="宋体" w:hAnsi="宋体" w:hint="eastAsia"/>
          <w:sz w:val="24"/>
        </w:rPr>
        <w:t>提问：你们在读书中有过哪些收获呢？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学生自由交流。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预设：我喜欢读《十万个为什么》这类科普书籍，自己通过大量的阅读知道了很多知识，和小伙伴分享这些知识时，大家都叫我“小博士”，我感到很快乐。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师：你从读书经历中，真正感受到了读书的快乐呢！读书真好啊！（板书：读书好）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5.</w:t>
      </w:r>
      <w:r w:rsidRPr="00325625">
        <w:rPr>
          <w:rFonts w:ascii="宋体" w:hAnsi="宋体" w:hint="eastAsia"/>
          <w:sz w:val="24"/>
        </w:rPr>
        <w:t>冰心写了有关自己一辈子的读书感受，在给儿童写读书指导时她写下了这样的寄语：读书好，多读书，读好书。（出示句子，一起读读这个句子，板书：多读书）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6.</w:t>
      </w:r>
      <w:r w:rsidRPr="00325625">
        <w:rPr>
          <w:rFonts w:ascii="宋体" w:hAnsi="宋体" w:hint="eastAsia"/>
          <w:sz w:val="24"/>
        </w:rPr>
        <w:t>你是怎么理解这句话的呢？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学生谈理解。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7.</w:t>
      </w:r>
      <w:r w:rsidRPr="00325625">
        <w:rPr>
          <w:rFonts w:ascii="宋体" w:hAnsi="宋体" w:hint="eastAsia"/>
          <w:sz w:val="24"/>
        </w:rPr>
        <w:t>小结：我们一起来回顾全文，冰心回忆了自己一生的读书经历，围绕中心句分段叙述，花了大量笔墨讲述了“读书好”，我们在写文章时也要分段叙述，突出重点。这节课我们根据不同的要求勾画圈点相关信息后，用分条列表格的方式来概括要点。大家在今后的学习中还可以用到上节课的图表法去梳理信息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325625">
        <w:rPr>
          <w:rFonts w:ascii="宋体" w:hAnsi="宋体" w:hint="eastAsia"/>
          <w:sz w:val="24"/>
        </w:rPr>
        <w:t>品读作者有关读书感悟的句子，理解“读书是我生命中最大的快乐”，并结合自己的读书经历，在读中学会梳理文章中的重点信息，进而真正从中感受到读书的意义，感受读书给自己带来的快乐。</w:t>
      </w:r>
    </w:p>
    <w:p w:rsidR="00EF28A9" w:rsidRPr="00325625" w:rsidRDefault="00EF28A9" w:rsidP="00ED313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325625">
        <w:rPr>
          <w:rFonts w:ascii="宋体" w:hAnsi="宋体" w:hint="eastAsia"/>
          <w:sz w:val="24"/>
        </w:rPr>
        <w:t>辩论交流，发散思维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1.</w:t>
      </w:r>
      <w:r w:rsidRPr="00325625">
        <w:rPr>
          <w:rFonts w:ascii="宋体" w:hAnsi="宋体" w:hint="eastAsia"/>
          <w:sz w:val="24"/>
        </w:rPr>
        <w:t>回顾交流：冰心读书时使用了哪些读书方法呢？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预设：一知半解地读、反复读、隔段时间再读、比较读、挑选读。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2.</w:t>
      </w:r>
      <w:r w:rsidRPr="00325625">
        <w:rPr>
          <w:rFonts w:ascii="宋体" w:hAnsi="宋体" w:hint="eastAsia"/>
          <w:sz w:val="24"/>
        </w:rPr>
        <w:t>引导思考：同学们，在你们的读书经历中是否也用到过冰心谈到的这些读书方法？你们还有其他好的读书方法吗？（学生自由发言）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3.</w:t>
      </w:r>
      <w:r w:rsidRPr="00325625">
        <w:rPr>
          <w:rFonts w:ascii="宋体" w:hAnsi="宋体" w:hint="eastAsia"/>
          <w:sz w:val="24"/>
        </w:rPr>
        <w:t>引导讨论：你是否赞同作者的这种读书方法？（小组内互相讨论，说说自己的理由）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我拿起一本《三国演义》，自己一知半解地读了起来，居然越看越明白。虽然字音都读得不对，比如把“凯”念作“岂”，把“诸”念作“者”之类，因为只学过那个字的一半。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预设一：赞同。“读书百遍，而义自见。”开卷有益，多读就有收获。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预设二：不赞同。如果读不懂，就会既浪费时间，又没有效果，有时候还可能因理解错误而产生不好的影响。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4.</w:t>
      </w:r>
      <w:r w:rsidRPr="00325625">
        <w:rPr>
          <w:rFonts w:ascii="宋体" w:hAnsi="宋体" w:hint="eastAsia"/>
          <w:sz w:val="24"/>
        </w:rPr>
        <w:t>读中学写，拓展延伸。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1</w:t>
      </w:r>
      <w:r w:rsidRPr="00325625">
        <w:rPr>
          <w:rFonts w:ascii="宋体" w:hAnsi="宋体" w:hint="eastAsia"/>
          <w:sz w:val="24"/>
        </w:rPr>
        <w:t>）请大家联系自己所读的某一本书，写一写自己读书的经历。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2</w:t>
      </w:r>
      <w:r w:rsidRPr="00325625">
        <w:rPr>
          <w:rFonts w:ascii="宋体" w:hAnsi="宋体" w:hint="eastAsia"/>
          <w:sz w:val="24"/>
        </w:rPr>
        <w:t>）结合自己读书的经历，借鉴冰心的读书方法，找到适合自己的读书方法。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（</w:t>
      </w:r>
      <w:r w:rsidRPr="00325625">
        <w:rPr>
          <w:rFonts w:ascii="宋体" w:hAnsi="宋体"/>
          <w:sz w:val="24"/>
        </w:rPr>
        <w:t>3</w:t>
      </w:r>
      <w:r w:rsidRPr="00325625">
        <w:rPr>
          <w:rFonts w:ascii="宋体" w:hAnsi="宋体" w:hint="eastAsia"/>
          <w:sz w:val="24"/>
        </w:rPr>
        <w:t>）反馈交流。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325625">
        <w:rPr>
          <w:rFonts w:ascii="宋体" w:hAnsi="宋体" w:hint="eastAsia"/>
          <w:sz w:val="24"/>
        </w:rPr>
        <w:t>回顾作者的读书方法，辩论交流读书的感受，激发读书的兴趣。</w:t>
      </w:r>
    </w:p>
    <w:p w:rsidR="00EF28A9" w:rsidRPr="00325625" w:rsidRDefault="00EF28A9" w:rsidP="000305F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EF28A9" w:rsidRPr="00325625" w:rsidRDefault="00EF28A9" w:rsidP="000305F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26</w:t>
      </w:r>
      <w:r>
        <w:rPr>
          <w:rFonts w:ascii="宋体" w:hAnsi="宋体"/>
          <w:sz w:val="24"/>
        </w:rPr>
        <w:t xml:space="preserve"> </w:t>
      </w:r>
      <w:r w:rsidRPr="00325625">
        <w:rPr>
          <w:rFonts w:ascii="宋体" w:hAnsi="宋体" w:hint="eastAsia"/>
          <w:sz w:val="24"/>
        </w:rPr>
        <w:t>忆读书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1400" w:firstLine="336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读书好</w:t>
      </w:r>
      <w:r>
        <w:rPr>
          <w:rFonts w:ascii="宋体" w:hAnsi="宋体"/>
          <w:sz w:val="24"/>
        </w:rPr>
        <w:t xml:space="preserve">    </w:t>
      </w:r>
      <w:r w:rsidRPr="00325625">
        <w:rPr>
          <w:rFonts w:ascii="宋体" w:hAnsi="宋体" w:hint="eastAsia"/>
          <w:sz w:val="24"/>
        </w:rPr>
        <w:t>多读书</w:t>
      </w:r>
      <w:r>
        <w:rPr>
          <w:rFonts w:ascii="宋体" w:hAnsi="宋体"/>
          <w:sz w:val="24"/>
        </w:rPr>
        <w:t xml:space="preserve">    </w:t>
      </w:r>
      <w:r w:rsidRPr="00325625">
        <w:rPr>
          <w:rFonts w:ascii="宋体" w:hAnsi="宋体" w:hint="eastAsia"/>
          <w:sz w:val="24"/>
        </w:rPr>
        <w:t>读好书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1400" w:firstLine="336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获得快乐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物怕比</w:t>
      </w:r>
      <w:r>
        <w:rPr>
          <w:rFonts w:ascii="宋体" w:hAnsi="宋体"/>
          <w:sz w:val="24"/>
        </w:rPr>
        <w:t xml:space="preserve">    </w:t>
      </w:r>
      <w:r w:rsidRPr="00325625">
        <w:rPr>
          <w:rFonts w:ascii="宋体" w:hAnsi="宋体" w:hint="eastAsia"/>
          <w:sz w:val="24"/>
        </w:rPr>
        <w:t>故事精彩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1400" w:firstLine="336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明白道理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人怕比</w:t>
      </w:r>
      <w:r>
        <w:rPr>
          <w:rFonts w:ascii="宋体" w:hAnsi="宋体"/>
          <w:sz w:val="24"/>
        </w:rPr>
        <w:t xml:space="preserve">    </w:t>
      </w:r>
      <w:r w:rsidRPr="00325625">
        <w:rPr>
          <w:rFonts w:ascii="宋体" w:hAnsi="宋体" w:hint="eastAsia"/>
          <w:sz w:val="24"/>
        </w:rPr>
        <w:t>人物逼真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1400" w:firstLine="336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增长知识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书也怕比</w:t>
      </w:r>
      <w:r>
        <w:rPr>
          <w:rFonts w:ascii="宋体" w:hAnsi="宋体"/>
          <w:sz w:val="24"/>
        </w:rPr>
        <w:t xml:space="preserve">  </w:t>
      </w:r>
      <w:r w:rsidRPr="00325625">
        <w:rPr>
          <w:rFonts w:ascii="宋体" w:hAnsi="宋体" w:hint="eastAsia"/>
          <w:sz w:val="24"/>
        </w:rPr>
        <w:t>情感真挚</w:t>
      </w:r>
    </w:p>
    <w:p w:rsidR="00EF28A9" w:rsidRPr="00325625" w:rsidRDefault="00EF28A9" w:rsidP="000305F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【作业设计】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见《状元大课堂·好学案》对应课时作业。</w:t>
      </w:r>
    </w:p>
    <w:p w:rsidR="00EF28A9" w:rsidRPr="00325625" w:rsidRDefault="00EF28A9" w:rsidP="000305F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1.</w:t>
      </w:r>
      <w:r w:rsidRPr="00325625">
        <w:rPr>
          <w:rFonts w:ascii="宋体" w:hAnsi="宋体" w:hint="eastAsia"/>
          <w:sz w:val="24"/>
        </w:rPr>
        <w:t>根据要求梳理信息，把握主要内容。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教学时我首先通过交流明确要梳理的主要信息，有梯度地引导学生对作者读书时间段和书目进行圈画，并整理成表格，接下来让学生用自己喜欢的方法梳理作者的读书感受，然后在小组内交流讨论，遇到疑惑时教师适时点拨，让学生明白梳理信息必须做到准确无误，意在让学生精准把握课文主要内容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2.</w:t>
      </w:r>
      <w:r w:rsidRPr="00325625">
        <w:rPr>
          <w:rFonts w:ascii="宋体" w:hAnsi="宋体" w:hint="eastAsia"/>
          <w:sz w:val="24"/>
        </w:rPr>
        <w:t>展示交流，学以致用。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针对学生展示的不同梳理方法，让他们互相学习，了解每种方法的优缺点，建议学生选择合适的梳理方法来解决文中“读书方法和读书感悟”的主要信息的梳理，引导学生选择恰当的材料支撑自己的观点，把理由说清楚，对其他同学的观点有积极回应。</w:t>
      </w:r>
    </w:p>
    <w:p w:rsidR="00EF28A9" w:rsidRPr="00325625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/>
          <w:sz w:val="24"/>
        </w:rPr>
        <w:t>3.</w:t>
      </w:r>
      <w:r w:rsidRPr="00325625">
        <w:rPr>
          <w:rFonts w:ascii="宋体" w:hAnsi="宋体" w:hint="eastAsia"/>
          <w:sz w:val="24"/>
        </w:rPr>
        <w:t>结合自己的读书经历，发表自己的看法。</w:t>
      </w:r>
    </w:p>
    <w:p w:rsidR="00EF28A9" w:rsidRPr="00490407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25625">
        <w:rPr>
          <w:rFonts w:ascii="宋体" w:hAnsi="宋体" w:hint="eastAsia"/>
          <w:sz w:val="24"/>
        </w:rPr>
        <w:t>在梳理作者的“读书感悟”时，引导学生结合自己的读书经历，理解“读书是我生命中最大的快乐”，让学生深深感悟读书带给自己的快乐与美好，激发学生的读书兴趣。在梳理作者的“读书方法”后，让学生围绕作者的读书方法进行讨论，结合自己平时的读书方法，说说自己的意见和想法，使学生明白读书还需要寻求方法，启发学生思考。</w:t>
      </w:r>
    </w:p>
    <w:p w:rsidR="00EF28A9" w:rsidRPr="00490407" w:rsidRDefault="00EF28A9" w:rsidP="003F5F0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sectPr w:rsidR="00EF28A9" w:rsidRPr="00490407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441" w:rsidRDefault="00CC2441">
      <w:r>
        <w:separator/>
      </w:r>
    </w:p>
  </w:endnote>
  <w:endnote w:type="continuationSeparator" w:id="0">
    <w:p w:rsidR="00CC2441" w:rsidRDefault="00CC2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441" w:rsidRDefault="00CC2441">
      <w:r>
        <w:separator/>
      </w:r>
    </w:p>
  </w:footnote>
  <w:footnote w:type="continuationSeparator" w:id="0">
    <w:p w:rsidR="00CC2441" w:rsidRDefault="00CC24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8A9" w:rsidRPr="00807DB6" w:rsidRDefault="00EF28A9" w:rsidP="00807DB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ECC"/>
    <w:multiLevelType w:val="hybridMultilevel"/>
    <w:tmpl w:val="AB8206A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18ED00E4"/>
    <w:multiLevelType w:val="hybridMultilevel"/>
    <w:tmpl w:val="CC56B6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7535CCF"/>
    <w:multiLevelType w:val="hybridMultilevel"/>
    <w:tmpl w:val="B67E85DA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35BA647A"/>
    <w:multiLevelType w:val="hybridMultilevel"/>
    <w:tmpl w:val="4E36DC7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>
    <w:nsid w:val="50F337E5"/>
    <w:multiLevelType w:val="hybridMultilevel"/>
    <w:tmpl w:val="8ECCCAE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576F0C54"/>
    <w:multiLevelType w:val="hybridMultilevel"/>
    <w:tmpl w:val="7B98DAA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>
    <w:nsid w:val="6E0B5F46"/>
    <w:multiLevelType w:val="hybridMultilevel"/>
    <w:tmpl w:val="BB52C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27AD0"/>
    <w:rsid w:val="000305F4"/>
    <w:rsid w:val="00031329"/>
    <w:rsid w:val="00041A4A"/>
    <w:rsid w:val="0004329A"/>
    <w:rsid w:val="000517BA"/>
    <w:rsid w:val="00053AB1"/>
    <w:rsid w:val="00056C84"/>
    <w:rsid w:val="000635C3"/>
    <w:rsid w:val="00063EE5"/>
    <w:rsid w:val="00087F76"/>
    <w:rsid w:val="00090A29"/>
    <w:rsid w:val="000E3547"/>
    <w:rsid w:val="00130E04"/>
    <w:rsid w:val="001365EE"/>
    <w:rsid w:val="0016036C"/>
    <w:rsid w:val="001A6CBE"/>
    <w:rsid w:val="001B5E98"/>
    <w:rsid w:val="001B68EC"/>
    <w:rsid w:val="001C5B10"/>
    <w:rsid w:val="001D5A1C"/>
    <w:rsid w:val="002006FE"/>
    <w:rsid w:val="00203BEF"/>
    <w:rsid w:val="002148B2"/>
    <w:rsid w:val="00242301"/>
    <w:rsid w:val="00244BE0"/>
    <w:rsid w:val="002609DD"/>
    <w:rsid w:val="002A0052"/>
    <w:rsid w:val="002A008C"/>
    <w:rsid w:val="002A149B"/>
    <w:rsid w:val="002B3706"/>
    <w:rsid w:val="002D3E9F"/>
    <w:rsid w:val="002D6C40"/>
    <w:rsid w:val="0032070E"/>
    <w:rsid w:val="003220AA"/>
    <w:rsid w:val="00325625"/>
    <w:rsid w:val="003262BE"/>
    <w:rsid w:val="0033186A"/>
    <w:rsid w:val="003341CB"/>
    <w:rsid w:val="00354D88"/>
    <w:rsid w:val="003600D9"/>
    <w:rsid w:val="003B0E76"/>
    <w:rsid w:val="003C0402"/>
    <w:rsid w:val="003C43FB"/>
    <w:rsid w:val="003F5F09"/>
    <w:rsid w:val="004105B0"/>
    <w:rsid w:val="00426A71"/>
    <w:rsid w:val="004577C3"/>
    <w:rsid w:val="00490407"/>
    <w:rsid w:val="0049041B"/>
    <w:rsid w:val="004B034A"/>
    <w:rsid w:val="004D5F06"/>
    <w:rsid w:val="004D6F6C"/>
    <w:rsid w:val="00540BB0"/>
    <w:rsid w:val="00542F39"/>
    <w:rsid w:val="00557F5C"/>
    <w:rsid w:val="00572BE7"/>
    <w:rsid w:val="005A116F"/>
    <w:rsid w:val="005A393A"/>
    <w:rsid w:val="005B3702"/>
    <w:rsid w:val="005B6944"/>
    <w:rsid w:val="005D386C"/>
    <w:rsid w:val="005F3142"/>
    <w:rsid w:val="006A4BE7"/>
    <w:rsid w:val="006B068D"/>
    <w:rsid w:val="006D0513"/>
    <w:rsid w:val="006D44A6"/>
    <w:rsid w:val="006D4D34"/>
    <w:rsid w:val="006D78D6"/>
    <w:rsid w:val="006F341D"/>
    <w:rsid w:val="00726E0B"/>
    <w:rsid w:val="007377D4"/>
    <w:rsid w:val="00737BE9"/>
    <w:rsid w:val="00787027"/>
    <w:rsid w:val="007A2E9F"/>
    <w:rsid w:val="007A7DA6"/>
    <w:rsid w:val="007B7067"/>
    <w:rsid w:val="007C5490"/>
    <w:rsid w:val="007E2A76"/>
    <w:rsid w:val="007F2208"/>
    <w:rsid w:val="00807DB6"/>
    <w:rsid w:val="0082597F"/>
    <w:rsid w:val="00845D8A"/>
    <w:rsid w:val="00853A54"/>
    <w:rsid w:val="0086591D"/>
    <w:rsid w:val="00890EA0"/>
    <w:rsid w:val="008E1CA1"/>
    <w:rsid w:val="008E66A4"/>
    <w:rsid w:val="008E6E7C"/>
    <w:rsid w:val="00902840"/>
    <w:rsid w:val="00907BC1"/>
    <w:rsid w:val="00914EBB"/>
    <w:rsid w:val="0091630F"/>
    <w:rsid w:val="00923014"/>
    <w:rsid w:val="00930E38"/>
    <w:rsid w:val="00935C9C"/>
    <w:rsid w:val="009468FA"/>
    <w:rsid w:val="00960FBB"/>
    <w:rsid w:val="00970770"/>
    <w:rsid w:val="00981668"/>
    <w:rsid w:val="00992ADB"/>
    <w:rsid w:val="009B535C"/>
    <w:rsid w:val="009D1356"/>
    <w:rsid w:val="009D22AE"/>
    <w:rsid w:val="009D23AB"/>
    <w:rsid w:val="009E3D77"/>
    <w:rsid w:val="009F4336"/>
    <w:rsid w:val="00A02122"/>
    <w:rsid w:val="00A07D96"/>
    <w:rsid w:val="00A35B44"/>
    <w:rsid w:val="00A4119F"/>
    <w:rsid w:val="00A700AB"/>
    <w:rsid w:val="00A74193"/>
    <w:rsid w:val="00A81791"/>
    <w:rsid w:val="00AC4723"/>
    <w:rsid w:val="00AC620E"/>
    <w:rsid w:val="00AC7C3B"/>
    <w:rsid w:val="00AE2664"/>
    <w:rsid w:val="00AE79F2"/>
    <w:rsid w:val="00AF533B"/>
    <w:rsid w:val="00B10183"/>
    <w:rsid w:val="00B131DE"/>
    <w:rsid w:val="00B46C45"/>
    <w:rsid w:val="00B50BF5"/>
    <w:rsid w:val="00B54658"/>
    <w:rsid w:val="00B6544F"/>
    <w:rsid w:val="00B67E30"/>
    <w:rsid w:val="00B70230"/>
    <w:rsid w:val="00B76E46"/>
    <w:rsid w:val="00B87547"/>
    <w:rsid w:val="00BA006B"/>
    <w:rsid w:val="00BB102F"/>
    <w:rsid w:val="00BB3A3C"/>
    <w:rsid w:val="00BC3034"/>
    <w:rsid w:val="00BC58FC"/>
    <w:rsid w:val="00BC7F27"/>
    <w:rsid w:val="00BD3BB2"/>
    <w:rsid w:val="00BF7703"/>
    <w:rsid w:val="00C52272"/>
    <w:rsid w:val="00C53012"/>
    <w:rsid w:val="00C54198"/>
    <w:rsid w:val="00C57EE3"/>
    <w:rsid w:val="00C6220F"/>
    <w:rsid w:val="00C74CF6"/>
    <w:rsid w:val="00C817D9"/>
    <w:rsid w:val="00C81B6B"/>
    <w:rsid w:val="00C8303C"/>
    <w:rsid w:val="00C86601"/>
    <w:rsid w:val="00C939F3"/>
    <w:rsid w:val="00CA11E9"/>
    <w:rsid w:val="00CC2441"/>
    <w:rsid w:val="00CE0BCC"/>
    <w:rsid w:val="00CE67F9"/>
    <w:rsid w:val="00D32B2E"/>
    <w:rsid w:val="00D369E4"/>
    <w:rsid w:val="00D51A69"/>
    <w:rsid w:val="00D53454"/>
    <w:rsid w:val="00D57227"/>
    <w:rsid w:val="00D61F59"/>
    <w:rsid w:val="00D75F5C"/>
    <w:rsid w:val="00DA0F2A"/>
    <w:rsid w:val="00DA294E"/>
    <w:rsid w:val="00DA5E3D"/>
    <w:rsid w:val="00DB5DF5"/>
    <w:rsid w:val="00DC479C"/>
    <w:rsid w:val="00E37108"/>
    <w:rsid w:val="00E423AD"/>
    <w:rsid w:val="00E528AC"/>
    <w:rsid w:val="00E61E74"/>
    <w:rsid w:val="00E83723"/>
    <w:rsid w:val="00EA10CE"/>
    <w:rsid w:val="00EA7069"/>
    <w:rsid w:val="00ED3132"/>
    <w:rsid w:val="00EF28A9"/>
    <w:rsid w:val="00EF2AD9"/>
    <w:rsid w:val="00F12FD9"/>
    <w:rsid w:val="00F26486"/>
    <w:rsid w:val="00F37B0C"/>
    <w:rsid w:val="00F71D9F"/>
    <w:rsid w:val="00F74179"/>
    <w:rsid w:val="00FB3EA3"/>
    <w:rsid w:val="00FC075A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2"/>
    <o:shapelayout v:ext="edit">
      <o:idmap v:ext="edit" data="2"/>
      <o:rules v:ext="edit">
        <o:r id="V:Rule3" type="connector" idref="#_x0000_s2052"/>
        <o:r id="V:Rule4" type="connector" idref="#_x0000_s2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B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4F443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4F4431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1082</Words>
  <Characters>6173</Characters>
  <Application>Microsoft Office Word</Application>
  <DocSecurity>0</DocSecurity>
  <Lines>51</Lines>
  <Paragraphs>14</Paragraphs>
  <ScaleCrop>false</ScaleCrop>
  <Company>China</Company>
  <LinksUpToDate>false</LinksUpToDate>
  <CharactersWithSpaces>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11</cp:revision>
  <dcterms:created xsi:type="dcterms:W3CDTF">2021-04-19T06:18:00Z</dcterms:created>
  <dcterms:modified xsi:type="dcterms:W3CDTF">2024-02-05T13:50:00Z</dcterms:modified>
</cp:coreProperties>
</file>